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64" w:rsidRPr="0012539F" w:rsidRDefault="004A5F64" w:rsidP="004A5F64">
      <w:pPr>
        <w:jc w:val="center"/>
        <w:rPr>
          <w:rFonts w:ascii="Times New Roman" w:hAnsi="Times New Roman"/>
          <w:b/>
          <w:sz w:val="32"/>
          <w:szCs w:val="32"/>
        </w:rPr>
      </w:pPr>
      <w:r w:rsidRPr="0012539F">
        <w:rPr>
          <w:rFonts w:ascii="Times New Roman" w:hAnsi="Times New Roman"/>
          <w:b/>
          <w:sz w:val="32"/>
          <w:szCs w:val="32"/>
        </w:rPr>
        <w:t>Муниципальное бюджетное дошкольное образовательное учреждение "Детский сад компенсирующего вида для детей</w:t>
      </w:r>
      <w:r w:rsidR="005C6392">
        <w:rPr>
          <w:rFonts w:ascii="Times New Roman" w:hAnsi="Times New Roman"/>
          <w:b/>
          <w:sz w:val="32"/>
          <w:szCs w:val="32"/>
        </w:rPr>
        <w:t xml:space="preserve">       </w:t>
      </w:r>
      <w:r w:rsidRPr="0012539F">
        <w:rPr>
          <w:rFonts w:ascii="Times New Roman" w:hAnsi="Times New Roman"/>
          <w:b/>
          <w:sz w:val="32"/>
          <w:szCs w:val="32"/>
        </w:rPr>
        <w:t xml:space="preserve"> с нарушением слуха №7 "НАДЕЖДА"</w:t>
      </w:r>
    </w:p>
    <w:p w:rsidR="004A5F64" w:rsidRDefault="004A5F64" w:rsidP="004A5F64">
      <w:pPr>
        <w:jc w:val="center"/>
        <w:rPr>
          <w:rFonts w:ascii="Times New Roman" w:hAnsi="Times New Roman"/>
          <w:b/>
          <w:sz w:val="28"/>
          <w:szCs w:val="28"/>
        </w:rPr>
      </w:pPr>
    </w:p>
    <w:p w:rsidR="0052765E" w:rsidRDefault="0052765E" w:rsidP="004A5F64">
      <w:pPr>
        <w:jc w:val="center"/>
        <w:rPr>
          <w:rFonts w:ascii="Times New Roman" w:hAnsi="Times New Roman"/>
          <w:b/>
          <w:sz w:val="28"/>
          <w:szCs w:val="28"/>
        </w:rPr>
      </w:pPr>
    </w:p>
    <w:p w:rsidR="004A5F64" w:rsidRPr="00D6002D" w:rsidRDefault="004A5F64" w:rsidP="004A5F64">
      <w:pPr>
        <w:jc w:val="center"/>
        <w:rPr>
          <w:rFonts w:ascii="Times New Roman" w:hAnsi="Times New Roman"/>
          <w:b/>
          <w:sz w:val="28"/>
          <w:szCs w:val="28"/>
        </w:rPr>
      </w:pPr>
    </w:p>
    <w:p w:rsidR="004A5F64" w:rsidRPr="00D6002D" w:rsidRDefault="004A5F64" w:rsidP="004A5F64">
      <w:pPr>
        <w:jc w:val="center"/>
        <w:rPr>
          <w:rFonts w:ascii="Times New Roman" w:hAnsi="Times New Roman"/>
          <w:b/>
          <w:sz w:val="28"/>
          <w:szCs w:val="28"/>
        </w:rPr>
      </w:pPr>
    </w:p>
    <w:p w:rsidR="004A5F64" w:rsidRPr="00110E58" w:rsidRDefault="004A5F64" w:rsidP="004A5F64">
      <w:pPr>
        <w:tabs>
          <w:tab w:val="left" w:pos="5670"/>
        </w:tabs>
        <w:spacing w:line="240" w:lineRule="auto"/>
        <w:jc w:val="center"/>
        <w:rPr>
          <w:rFonts w:ascii="Times New Roman" w:hAnsi="Times New Roman"/>
          <w:sz w:val="40"/>
          <w:szCs w:val="40"/>
        </w:rPr>
      </w:pPr>
      <w:r w:rsidRPr="00110E58">
        <w:rPr>
          <w:rFonts w:ascii="Times New Roman" w:hAnsi="Times New Roman"/>
          <w:sz w:val="40"/>
          <w:szCs w:val="40"/>
        </w:rPr>
        <w:t>Конспект</w:t>
      </w:r>
      <w:r>
        <w:rPr>
          <w:rFonts w:ascii="Times New Roman" w:hAnsi="Times New Roman"/>
          <w:sz w:val="40"/>
          <w:szCs w:val="40"/>
        </w:rPr>
        <w:t xml:space="preserve"> занятия</w:t>
      </w:r>
      <w:r w:rsidRPr="00110E58">
        <w:rPr>
          <w:rFonts w:ascii="Times New Roman" w:hAnsi="Times New Roman"/>
          <w:sz w:val="40"/>
          <w:szCs w:val="40"/>
        </w:rPr>
        <w:t xml:space="preserve"> </w:t>
      </w:r>
    </w:p>
    <w:p w:rsidR="004A5F64" w:rsidRPr="00110E58" w:rsidRDefault="004A5F64" w:rsidP="004A5F64">
      <w:pPr>
        <w:tabs>
          <w:tab w:val="left" w:pos="5670"/>
        </w:tabs>
        <w:spacing w:line="240" w:lineRule="auto"/>
        <w:jc w:val="center"/>
        <w:rPr>
          <w:rFonts w:ascii="Times New Roman" w:hAnsi="Times New Roman"/>
          <w:sz w:val="40"/>
          <w:szCs w:val="40"/>
        </w:rPr>
      </w:pPr>
      <w:r>
        <w:rPr>
          <w:rFonts w:ascii="Times New Roman" w:hAnsi="Times New Roman"/>
          <w:sz w:val="40"/>
          <w:szCs w:val="40"/>
        </w:rPr>
        <w:t xml:space="preserve">по </w:t>
      </w:r>
      <w:r w:rsidRPr="00110E58">
        <w:rPr>
          <w:rFonts w:ascii="Times New Roman" w:hAnsi="Times New Roman"/>
          <w:sz w:val="40"/>
          <w:szCs w:val="40"/>
        </w:rPr>
        <w:t xml:space="preserve"> ознакомлению</w:t>
      </w:r>
      <w:r>
        <w:rPr>
          <w:rFonts w:ascii="Times New Roman" w:hAnsi="Times New Roman"/>
          <w:sz w:val="40"/>
          <w:szCs w:val="40"/>
        </w:rPr>
        <w:t xml:space="preserve"> с окружающим </w:t>
      </w:r>
    </w:p>
    <w:p w:rsidR="004A5F64" w:rsidRPr="00110E58" w:rsidRDefault="004A5F64" w:rsidP="004A5F64">
      <w:pPr>
        <w:tabs>
          <w:tab w:val="left" w:pos="5670"/>
        </w:tabs>
        <w:spacing w:line="240" w:lineRule="auto"/>
        <w:jc w:val="center"/>
        <w:rPr>
          <w:rFonts w:ascii="Times New Roman" w:hAnsi="Times New Roman"/>
          <w:sz w:val="44"/>
          <w:szCs w:val="44"/>
        </w:rPr>
      </w:pPr>
      <w:r>
        <w:rPr>
          <w:rFonts w:ascii="Times New Roman" w:hAnsi="Times New Roman"/>
          <w:sz w:val="44"/>
          <w:szCs w:val="44"/>
        </w:rPr>
        <w:t xml:space="preserve">тема </w:t>
      </w:r>
      <w:r w:rsidRPr="00110E58">
        <w:rPr>
          <w:rFonts w:ascii="Times New Roman" w:hAnsi="Times New Roman"/>
          <w:sz w:val="44"/>
          <w:szCs w:val="44"/>
        </w:rPr>
        <w:t>"</w:t>
      </w:r>
      <w:r>
        <w:rPr>
          <w:rFonts w:ascii="Times New Roman" w:hAnsi="Times New Roman"/>
          <w:sz w:val="40"/>
          <w:szCs w:val="40"/>
        </w:rPr>
        <w:t xml:space="preserve">Дикие </w:t>
      </w:r>
      <w:r w:rsidRPr="00110E58">
        <w:rPr>
          <w:rFonts w:ascii="Times New Roman" w:hAnsi="Times New Roman"/>
          <w:sz w:val="40"/>
          <w:szCs w:val="40"/>
        </w:rPr>
        <w:t xml:space="preserve"> животные".</w:t>
      </w:r>
    </w:p>
    <w:p w:rsidR="004A5F64" w:rsidRPr="00110E58" w:rsidRDefault="004A5F64" w:rsidP="004A5F64">
      <w:pPr>
        <w:spacing w:line="360" w:lineRule="auto"/>
        <w:jc w:val="center"/>
        <w:rPr>
          <w:rFonts w:ascii="Times New Roman" w:hAnsi="Times New Roman"/>
          <w:sz w:val="36"/>
          <w:szCs w:val="36"/>
        </w:rPr>
      </w:pPr>
      <w:r w:rsidRPr="00110E58">
        <w:rPr>
          <w:rFonts w:ascii="Times New Roman" w:hAnsi="Times New Roman"/>
          <w:sz w:val="36"/>
          <w:szCs w:val="36"/>
        </w:rPr>
        <w:t xml:space="preserve"> (возраст 4 – 5 лет)</w:t>
      </w:r>
    </w:p>
    <w:p w:rsidR="004A5F64" w:rsidRPr="00D6002D" w:rsidRDefault="004A5F64" w:rsidP="004A5F64">
      <w:pPr>
        <w:spacing w:line="360" w:lineRule="auto"/>
        <w:jc w:val="right"/>
        <w:rPr>
          <w:rFonts w:ascii="Times New Roman" w:hAnsi="Times New Roman"/>
          <w:b/>
          <w:sz w:val="28"/>
          <w:szCs w:val="28"/>
        </w:rPr>
      </w:pPr>
    </w:p>
    <w:p w:rsidR="004A5F64" w:rsidRPr="00D6002D" w:rsidRDefault="004A5F64" w:rsidP="004A5F64">
      <w:pPr>
        <w:spacing w:line="360" w:lineRule="auto"/>
        <w:jc w:val="right"/>
        <w:rPr>
          <w:rFonts w:ascii="Times New Roman" w:hAnsi="Times New Roman"/>
          <w:b/>
          <w:sz w:val="28"/>
          <w:szCs w:val="28"/>
        </w:rPr>
      </w:pPr>
    </w:p>
    <w:p w:rsidR="004A5F64" w:rsidRDefault="004A5F64" w:rsidP="004A5F64">
      <w:pPr>
        <w:spacing w:line="360" w:lineRule="auto"/>
        <w:jc w:val="right"/>
        <w:rPr>
          <w:rFonts w:ascii="Times New Roman" w:hAnsi="Times New Roman"/>
          <w:b/>
          <w:sz w:val="28"/>
          <w:szCs w:val="28"/>
        </w:rPr>
      </w:pPr>
      <w:r>
        <w:rPr>
          <w:rFonts w:ascii="Times New Roman" w:hAnsi="Times New Roman"/>
          <w:sz w:val="28"/>
          <w:szCs w:val="28"/>
        </w:rPr>
        <w:t>Подготовила и провела:</w:t>
      </w:r>
      <w:r>
        <w:rPr>
          <w:rFonts w:ascii="Times New Roman" w:hAnsi="Times New Roman"/>
          <w:b/>
          <w:sz w:val="28"/>
          <w:szCs w:val="28"/>
        </w:rPr>
        <w:t xml:space="preserve"> </w:t>
      </w:r>
    </w:p>
    <w:p w:rsidR="004A5F64" w:rsidRDefault="004A5F64" w:rsidP="004A5F64">
      <w:pPr>
        <w:spacing w:line="360" w:lineRule="auto"/>
        <w:jc w:val="right"/>
        <w:rPr>
          <w:rFonts w:ascii="Times New Roman" w:hAnsi="Times New Roman"/>
          <w:sz w:val="28"/>
          <w:szCs w:val="28"/>
        </w:rPr>
      </w:pPr>
      <w:r w:rsidRPr="00C27387">
        <w:rPr>
          <w:rFonts w:ascii="Times New Roman" w:hAnsi="Times New Roman"/>
          <w:sz w:val="28"/>
          <w:szCs w:val="28"/>
        </w:rPr>
        <w:t>Иванова Елена</w:t>
      </w:r>
      <w:r w:rsidRPr="00D6002D">
        <w:rPr>
          <w:rFonts w:ascii="Times New Roman" w:hAnsi="Times New Roman"/>
          <w:sz w:val="28"/>
          <w:szCs w:val="28"/>
        </w:rPr>
        <w:t xml:space="preserve"> Васильевна</w:t>
      </w:r>
      <w:r>
        <w:rPr>
          <w:rFonts w:ascii="Times New Roman" w:hAnsi="Times New Roman"/>
          <w:sz w:val="28"/>
          <w:szCs w:val="28"/>
        </w:rPr>
        <w:t>,</w:t>
      </w:r>
    </w:p>
    <w:p w:rsidR="004A5F64" w:rsidRPr="00FD0D54" w:rsidRDefault="004A5F64" w:rsidP="004A5F64">
      <w:pPr>
        <w:spacing w:line="360" w:lineRule="auto"/>
        <w:jc w:val="right"/>
        <w:rPr>
          <w:rFonts w:ascii="Times New Roman" w:hAnsi="Times New Roman"/>
          <w:sz w:val="28"/>
          <w:szCs w:val="28"/>
        </w:rPr>
      </w:pPr>
      <w:r>
        <w:rPr>
          <w:rFonts w:ascii="Times New Roman" w:hAnsi="Times New Roman"/>
          <w:sz w:val="28"/>
          <w:szCs w:val="28"/>
        </w:rPr>
        <w:t>воспитатель</w:t>
      </w:r>
    </w:p>
    <w:p w:rsidR="004A5F64" w:rsidRDefault="004A5F64" w:rsidP="004A5F64">
      <w:pPr>
        <w:jc w:val="right"/>
        <w:rPr>
          <w:rFonts w:ascii="Times New Roman" w:hAnsi="Times New Roman"/>
          <w:sz w:val="28"/>
          <w:szCs w:val="28"/>
        </w:rPr>
      </w:pPr>
      <w:r w:rsidRPr="00C27387">
        <w:rPr>
          <w:rFonts w:ascii="Times New Roman" w:hAnsi="Times New Roman"/>
          <w:sz w:val="28"/>
          <w:szCs w:val="28"/>
        </w:rPr>
        <w:t xml:space="preserve">МБДОУ, </w:t>
      </w:r>
      <w:proofErr w:type="spellStart"/>
      <w:r w:rsidRPr="00C27387">
        <w:rPr>
          <w:rFonts w:ascii="Times New Roman" w:hAnsi="Times New Roman"/>
          <w:sz w:val="28"/>
          <w:szCs w:val="28"/>
        </w:rPr>
        <w:t>д</w:t>
      </w:r>
      <w:proofErr w:type="spellEnd"/>
      <w:r w:rsidRPr="00C27387">
        <w:rPr>
          <w:rFonts w:ascii="Times New Roman" w:hAnsi="Times New Roman"/>
          <w:sz w:val="28"/>
          <w:szCs w:val="28"/>
        </w:rPr>
        <w:t>/с №7 "НАДЕЖДА"</w:t>
      </w:r>
    </w:p>
    <w:p w:rsidR="004A5F64" w:rsidRDefault="004A5F64" w:rsidP="004A5F64">
      <w:pPr>
        <w:jc w:val="right"/>
        <w:rPr>
          <w:rFonts w:ascii="Times New Roman" w:hAnsi="Times New Roman"/>
          <w:sz w:val="28"/>
          <w:szCs w:val="28"/>
        </w:rPr>
      </w:pPr>
      <w:r w:rsidRPr="00C27387">
        <w:rPr>
          <w:rFonts w:ascii="Times New Roman" w:hAnsi="Times New Roman"/>
          <w:sz w:val="28"/>
          <w:szCs w:val="28"/>
        </w:rPr>
        <w:t xml:space="preserve"> </w:t>
      </w:r>
    </w:p>
    <w:p w:rsidR="004A5F64" w:rsidRDefault="004A5F64" w:rsidP="004A5F64">
      <w:pPr>
        <w:jc w:val="right"/>
        <w:rPr>
          <w:rFonts w:ascii="Times New Roman" w:hAnsi="Times New Roman"/>
          <w:sz w:val="28"/>
          <w:szCs w:val="28"/>
        </w:rPr>
      </w:pPr>
    </w:p>
    <w:p w:rsidR="004A5F64" w:rsidRDefault="004A5F64" w:rsidP="004A5F64">
      <w:pPr>
        <w:jc w:val="right"/>
        <w:rPr>
          <w:rFonts w:ascii="Times New Roman" w:hAnsi="Times New Roman"/>
          <w:sz w:val="28"/>
          <w:szCs w:val="28"/>
        </w:rPr>
      </w:pPr>
    </w:p>
    <w:p w:rsidR="004A5F64" w:rsidRDefault="004A5F64" w:rsidP="004A5F64">
      <w:pPr>
        <w:jc w:val="right"/>
        <w:rPr>
          <w:rFonts w:ascii="Times New Roman" w:hAnsi="Times New Roman"/>
          <w:sz w:val="28"/>
          <w:szCs w:val="28"/>
        </w:rPr>
      </w:pPr>
    </w:p>
    <w:p w:rsidR="004A5F64" w:rsidRDefault="004A5F64" w:rsidP="004A5F64">
      <w:pPr>
        <w:jc w:val="right"/>
        <w:rPr>
          <w:rFonts w:ascii="Times New Roman" w:hAnsi="Times New Roman"/>
          <w:sz w:val="28"/>
          <w:szCs w:val="28"/>
        </w:rPr>
      </w:pPr>
    </w:p>
    <w:p w:rsidR="004A5F64" w:rsidRDefault="004A5F64" w:rsidP="004A5F64">
      <w:pPr>
        <w:jc w:val="right"/>
        <w:rPr>
          <w:rFonts w:ascii="Times New Roman" w:hAnsi="Times New Roman"/>
          <w:sz w:val="28"/>
          <w:szCs w:val="28"/>
        </w:rPr>
      </w:pPr>
    </w:p>
    <w:p w:rsidR="005367FD" w:rsidRDefault="004A5F64" w:rsidP="004A5F64">
      <w:pPr>
        <w:jc w:val="center"/>
        <w:rPr>
          <w:rFonts w:ascii="Times New Roman" w:hAnsi="Times New Roman"/>
          <w:sz w:val="28"/>
          <w:szCs w:val="28"/>
        </w:rPr>
      </w:pPr>
      <w:r>
        <w:rPr>
          <w:rFonts w:ascii="Times New Roman" w:hAnsi="Times New Roman"/>
          <w:sz w:val="28"/>
          <w:szCs w:val="28"/>
        </w:rPr>
        <w:t>г.Реутов, 2014</w:t>
      </w:r>
    </w:p>
    <w:p w:rsidR="004A5F64" w:rsidRPr="0063791F" w:rsidRDefault="004A5F64" w:rsidP="004A5F64">
      <w:pPr>
        <w:tabs>
          <w:tab w:val="left" w:pos="3720"/>
        </w:tabs>
        <w:spacing w:line="240" w:lineRule="auto"/>
        <w:jc w:val="both"/>
        <w:rPr>
          <w:rFonts w:ascii="Times New Roman" w:hAnsi="Times New Roman"/>
          <w:sz w:val="28"/>
          <w:szCs w:val="28"/>
        </w:rPr>
      </w:pPr>
      <w:r w:rsidRPr="0063791F">
        <w:rPr>
          <w:rFonts w:ascii="Times New Roman" w:hAnsi="Times New Roman"/>
          <w:b/>
          <w:i/>
          <w:sz w:val="28"/>
          <w:szCs w:val="28"/>
        </w:rPr>
        <w:lastRenderedPageBreak/>
        <w:t xml:space="preserve">  Задачи:</w:t>
      </w:r>
      <w:r w:rsidRPr="0063791F">
        <w:rPr>
          <w:rFonts w:ascii="Times New Roman" w:hAnsi="Times New Roman"/>
          <w:sz w:val="28"/>
          <w:szCs w:val="28"/>
        </w:rPr>
        <w:t xml:space="preserve"> Продолжать учить детей отвечать на вопросы «Кто это?», «Кто там?», «Что там?», «У кого?». Закреплять понятие «животные». Закреплять умение соотносить объёмные и плоскостные изображения животных, умение называть их с использованием </w:t>
      </w:r>
      <w:proofErr w:type="spellStart"/>
      <w:r w:rsidRPr="0063791F">
        <w:rPr>
          <w:rFonts w:ascii="Times New Roman" w:hAnsi="Times New Roman"/>
          <w:sz w:val="28"/>
          <w:szCs w:val="28"/>
        </w:rPr>
        <w:t>устно-дактильной</w:t>
      </w:r>
      <w:proofErr w:type="spellEnd"/>
      <w:r w:rsidRPr="0063791F">
        <w:rPr>
          <w:rFonts w:ascii="Times New Roman" w:hAnsi="Times New Roman"/>
          <w:sz w:val="28"/>
          <w:szCs w:val="28"/>
        </w:rPr>
        <w:t xml:space="preserve"> и письменной формы речи. Продолжать учить сопряжённому проговариванию. Закреплять умение узнавать по имитации движений знакомое животное.</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Развивать память, мышление, внимание, речевую активност</w:t>
      </w:r>
      <w:r>
        <w:rPr>
          <w:rFonts w:ascii="Times New Roman" w:hAnsi="Times New Roman"/>
          <w:sz w:val="28"/>
          <w:szCs w:val="28"/>
        </w:rPr>
        <w:t xml:space="preserve">ь, зрительное восприятие, </w:t>
      </w:r>
    </w:p>
    <w:p w:rsidR="004A5F64" w:rsidRPr="00EF435F" w:rsidRDefault="004A5F64" w:rsidP="004A5F64">
      <w:pPr>
        <w:tabs>
          <w:tab w:val="left" w:pos="3720"/>
        </w:tabs>
        <w:spacing w:line="240" w:lineRule="auto"/>
        <w:ind w:left="708"/>
        <w:jc w:val="both"/>
        <w:rPr>
          <w:rFonts w:ascii="Times New Roman" w:hAnsi="Times New Roman"/>
          <w:sz w:val="28"/>
          <w:szCs w:val="28"/>
        </w:rPr>
      </w:pPr>
      <w:r>
        <w:rPr>
          <w:rFonts w:ascii="Times New Roman" w:hAnsi="Times New Roman"/>
          <w:sz w:val="28"/>
          <w:szCs w:val="28"/>
        </w:rPr>
        <w:t xml:space="preserve">  Воспитывать умение действовать по сигналу </w:t>
      </w:r>
      <w:r w:rsidRPr="00EF435F">
        <w:rPr>
          <w:rFonts w:ascii="Times New Roman" w:hAnsi="Times New Roman"/>
          <w:sz w:val="28"/>
          <w:szCs w:val="28"/>
        </w:rPr>
        <w:t>.</w:t>
      </w:r>
    </w:p>
    <w:p w:rsidR="004A5F64" w:rsidRPr="00EF435F" w:rsidRDefault="004A5F64" w:rsidP="004A5F64">
      <w:pPr>
        <w:tabs>
          <w:tab w:val="left" w:pos="3720"/>
        </w:tabs>
        <w:spacing w:line="240" w:lineRule="auto"/>
        <w:jc w:val="both"/>
        <w:rPr>
          <w:rFonts w:ascii="Times New Roman" w:hAnsi="Times New Roman"/>
          <w:sz w:val="28"/>
          <w:szCs w:val="28"/>
        </w:rPr>
      </w:pP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Предварительная работа:</w:t>
      </w:r>
      <w:r w:rsidRPr="00EF435F">
        <w:rPr>
          <w:rFonts w:ascii="Times New Roman" w:hAnsi="Times New Roman"/>
          <w:sz w:val="28"/>
          <w:szCs w:val="28"/>
        </w:rPr>
        <w:t xml:space="preserve"> Предлагалось родителям отвести детей в зоопарк. Рассматривание картинок и муляжей животных.</w:t>
      </w:r>
    </w:p>
    <w:p w:rsidR="004A5F64" w:rsidRPr="00EF435F" w:rsidRDefault="004A5F64" w:rsidP="004A5F64">
      <w:pPr>
        <w:tabs>
          <w:tab w:val="left" w:pos="3720"/>
        </w:tabs>
        <w:spacing w:line="240" w:lineRule="auto"/>
        <w:jc w:val="both"/>
        <w:rPr>
          <w:rFonts w:ascii="Times New Roman" w:hAnsi="Times New Roman"/>
          <w:sz w:val="28"/>
          <w:szCs w:val="28"/>
        </w:rPr>
      </w:pP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 xml:space="preserve">Оборудование: </w:t>
      </w:r>
      <w:r w:rsidRPr="00EF435F">
        <w:rPr>
          <w:rFonts w:ascii="Times New Roman" w:hAnsi="Times New Roman"/>
          <w:sz w:val="28"/>
          <w:szCs w:val="28"/>
        </w:rPr>
        <w:t xml:space="preserve">муляжи и картинки с изображением животных, «чудесный мешочек», «домики для животных» кольца, игрушка Заяц. </w:t>
      </w:r>
    </w:p>
    <w:p w:rsidR="004A5F64" w:rsidRPr="00EF435F" w:rsidRDefault="004A5F64" w:rsidP="004A5F64">
      <w:pPr>
        <w:tabs>
          <w:tab w:val="left" w:pos="3720"/>
        </w:tabs>
        <w:spacing w:line="240" w:lineRule="auto"/>
        <w:jc w:val="both"/>
        <w:rPr>
          <w:rFonts w:ascii="Times New Roman" w:hAnsi="Times New Roman"/>
          <w:b/>
          <w:i/>
          <w:sz w:val="28"/>
          <w:szCs w:val="28"/>
        </w:rPr>
      </w:pPr>
      <w:r w:rsidRPr="00EF435F">
        <w:rPr>
          <w:rFonts w:ascii="Times New Roman" w:hAnsi="Times New Roman"/>
          <w:b/>
          <w:i/>
          <w:sz w:val="28"/>
          <w:szCs w:val="28"/>
        </w:rPr>
        <w:t xml:space="preserve">  </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Словарь:</w:t>
      </w:r>
      <w:r w:rsidRPr="00EF435F">
        <w:rPr>
          <w:rFonts w:ascii="Times New Roman" w:hAnsi="Times New Roman"/>
          <w:sz w:val="28"/>
          <w:szCs w:val="28"/>
        </w:rPr>
        <w:t xml:space="preserve"> </w:t>
      </w:r>
      <w:r w:rsidRPr="00206DD5">
        <w:rPr>
          <w:rFonts w:ascii="Times New Roman" w:hAnsi="Times New Roman"/>
          <w:i/>
          <w:sz w:val="28"/>
          <w:szCs w:val="28"/>
        </w:rPr>
        <w:t>сядьте правильно, будем заниматься, будем играть.  Игра «Угадай, кто это?»  Иди ко мне, покажи, угадай, верно, неверно, поставь там. Игра «У кого?» У кого?  У меня белка, лиса, заяц, волк, медведь. Кто там? Что там? Кто это? Игра «Найди дом», барабан, быстро, громко, тут дом. Это животные.  Мы играли, мы занимались, угости, поздоровайтесь, попрощайтесь, поблагодари, привет, пока, спасибо.</w:t>
      </w:r>
    </w:p>
    <w:p w:rsidR="004A5F64" w:rsidRPr="00EF435F" w:rsidRDefault="004A5F64" w:rsidP="004A5F64">
      <w:pPr>
        <w:tabs>
          <w:tab w:val="left" w:pos="3720"/>
        </w:tabs>
        <w:spacing w:line="240" w:lineRule="auto"/>
        <w:jc w:val="center"/>
        <w:rPr>
          <w:rFonts w:ascii="Times New Roman" w:hAnsi="Times New Roman"/>
          <w:b/>
          <w:i/>
          <w:sz w:val="28"/>
          <w:szCs w:val="28"/>
        </w:rPr>
      </w:pPr>
      <w:r w:rsidRPr="00EF435F">
        <w:rPr>
          <w:rFonts w:ascii="Times New Roman" w:hAnsi="Times New Roman"/>
          <w:b/>
          <w:i/>
          <w:sz w:val="28"/>
          <w:szCs w:val="28"/>
        </w:rPr>
        <w:t>Ход занятия</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Дети садятся полукругом, перед ними стол с пятью кольцами «домики для животных».</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Воспитатель:</w:t>
      </w:r>
      <w:r w:rsidRPr="00EF435F">
        <w:rPr>
          <w:rFonts w:ascii="Times New Roman" w:hAnsi="Times New Roman"/>
          <w:sz w:val="28"/>
          <w:szCs w:val="28"/>
        </w:rPr>
        <w:t xml:space="preserve">      Сядьте правильно. </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Будем заниматься. </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Будем играть, игра «Угадай, кто это?».</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Оля, иди ко мне. Покажи, кто это?</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Воспитатель показывает табличку с названием животного. Ребёнок имитирует характерные движения животного, дети  угадывают.</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Угадайте, кто это?</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Медведь </w:t>
      </w:r>
      <w:r w:rsidRPr="00EF435F">
        <w:rPr>
          <w:rFonts w:ascii="Times New Roman" w:hAnsi="Times New Roman"/>
          <w:i/>
          <w:sz w:val="28"/>
          <w:szCs w:val="28"/>
        </w:rPr>
        <w:t>(сопряжённое проговаривание).</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Верно. Оля, поставь там. Сядь.</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lastRenderedPageBreak/>
        <w:t xml:space="preserve">  Дети по очереди показывают животных, таблички в подставках ставят в «домик».</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Молодцы. Играли хорошо.</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Будем играть ещё.</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Игра «У кого?».</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Воспитатель незаметно опускает в руки ребёнка картинку с изображением животного.</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У кого?</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Оля:</w:t>
      </w:r>
      <w:r w:rsidRPr="00EF435F">
        <w:rPr>
          <w:rFonts w:ascii="Times New Roman" w:hAnsi="Times New Roman"/>
          <w:sz w:val="28"/>
          <w:szCs w:val="28"/>
        </w:rPr>
        <w:t xml:space="preserve">                        У меня белка.</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Поставь там  </w:t>
      </w:r>
      <w:r w:rsidRPr="00EF435F">
        <w:rPr>
          <w:rFonts w:ascii="Times New Roman" w:hAnsi="Times New Roman"/>
          <w:i/>
          <w:sz w:val="28"/>
          <w:szCs w:val="28"/>
        </w:rPr>
        <w:t>(ребёнок подставляет картинку к</w:t>
      </w:r>
      <w:r w:rsidRPr="00EF435F">
        <w:rPr>
          <w:rFonts w:ascii="Times New Roman" w:hAnsi="Times New Roman"/>
          <w:sz w:val="28"/>
          <w:szCs w:val="28"/>
        </w:rPr>
        <w:t xml:space="preserve"> </w:t>
      </w:r>
      <w:r w:rsidRPr="00EF435F">
        <w:rPr>
          <w:rFonts w:ascii="Times New Roman" w:hAnsi="Times New Roman"/>
          <w:i/>
          <w:sz w:val="28"/>
          <w:szCs w:val="28"/>
        </w:rPr>
        <w:t>табличке).</w:t>
      </w:r>
      <w:r w:rsidRPr="00EF435F">
        <w:rPr>
          <w:rFonts w:ascii="Times New Roman" w:hAnsi="Times New Roman"/>
          <w:sz w:val="28"/>
          <w:szCs w:val="28"/>
        </w:rPr>
        <w:t xml:space="preserve">                Верно?</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Дети:</w:t>
      </w:r>
      <w:r w:rsidRPr="00EF435F">
        <w:rPr>
          <w:rFonts w:ascii="Times New Roman" w:hAnsi="Times New Roman"/>
          <w:sz w:val="28"/>
          <w:szCs w:val="28"/>
        </w:rPr>
        <w:t xml:space="preserve">                     Да.</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Дети по очереди называют животных и подставляют картинку к табличке.</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Воспитатель обращает внимание детей на дверь, и вносит в группу зайца с «чудесным мешочком» </w:t>
      </w:r>
      <w:r w:rsidRPr="00EF435F">
        <w:rPr>
          <w:rFonts w:ascii="Times New Roman" w:hAnsi="Times New Roman"/>
          <w:i/>
          <w:sz w:val="28"/>
          <w:szCs w:val="28"/>
        </w:rPr>
        <w:t>(в «мешочке» муляжи животных).</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Кто там?  Заяц. </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Поздоровайтесь.</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Привет.</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Заяц, что ты нам принёс?  </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Что там?</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Кирилл, иди ко мне. Возьми. Кто это?</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Кирилл:</w:t>
      </w:r>
      <w:r w:rsidRPr="00EF435F">
        <w:rPr>
          <w:rFonts w:ascii="Times New Roman" w:hAnsi="Times New Roman"/>
          <w:sz w:val="28"/>
          <w:szCs w:val="28"/>
        </w:rPr>
        <w:t xml:space="preserve">                  Волк.</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Верно. Сядь.</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Дети по очереди вытаскивают и называют  животных. Воспитатель берёт барабан и предлагает игру «Найди дом». </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Воспитатель:</w:t>
      </w:r>
      <w:r w:rsidRPr="00EF435F">
        <w:rPr>
          <w:rFonts w:ascii="Times New Roman" w:hAnsi="Times New Roman"/>
          <w:sz w:val="28"/>
          <w:szCs w:val="28"/>
        </w:rPr>
        <w:t xml:space="preserve">         Будем играть.</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Игра «Найди дом». Слушайте.</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Буду играть тихо – можно гулять,</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громко – домой.</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lastRenderedPageBreak/>
        <w:t xml:space="preserve">  Дети расставляют фигурки животных в «домики»</w:t>
      </w:r>
      <w:r>
        <w:rPr>
          <w:rFonts w:ascii="Times New Roman" w:hAnsi="Times New Roman"/>
          <w:sz w:val="28"/>
          <w:szCs w:val="28"/>
        </w:rPr>
        <w:t xml:space="preserve"> с табличками и картинками животных</w:t>
      </w:r>
      <w:r w:rsidRPr="00EF435F">
        <w:rPr>
          <w:rFonts w:ascii="Times New Roman" w:hAnsi="Times New Roman"/>
          <w:sz w:val="28"/>
          <w:szCs w:val="28"/>
        </w:rPr>
        <w:t>.</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Хорошо. Сядьте.</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Кто это?</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Медведь, лиса, заяц, белка, волк  </w:t>
      </w:r>
      <w:r w:rsidRPr="00EF435F">
        <w:rPr>
          <w:rFonts w:ascii="Times New Roman" w:hAnsi="Times New Roman"/>
          <w:i/>
          <w:sz w:val="28"/>
          <w:szCs w:val="28"/>
        </w:rPr>
        <w:t>(сопряжённое</w:t>
      </w:r>
      <w:r w:rsidRPr="00EF435F">
        <w:rPr>
          <w:rFonts w:ascii="Times New Roman" w:hAnsi="Times New Roman"/>
          <w:sz w:val="28"/>
          <w:szCs w:val="28"/>
        </w:rPr>
        <w:t xml:space="preserve">  </w:t>
      </w:r>
      <w:r w:rsidRPr="00EF435F">
        <w:rPr>
          <w:rFonts w:ascii="Times New Roman" w:hAnsi="Times New Roman"/>
          <w:i/>
          <w:sz w:val="28"/>
          <w:szCs w:val="28"/>
        </w:rPr>
        <w:t>проговаривание).</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Кто это?  </w:t>
      </w:r>
      <w:r w:rsidRPr="00EF435F">
        <w:rPr>
          <w:rFonts w:ascii="Times New Roman" w:hAnsi="Times New Roman"/>
          <w:i/>
          <w:sz w:val="28"/>
          <w:szCs w:val="28"/>
        </w:rPr>
        <w:t>(обводящее движение).</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Это животные.</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Мы играли.</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Мы занимались. Вы молодцы!</w:t>
      </w:r>
    </w:p>
    <w:p w:rsidR="004A5F64" w:rsidRPr="00D54094" w:rsidRDefault="004A5F64" w:rsidP="004A5F64">
      <w:pPr>
        <w:tabs>
          <w:tab w:val="left" w:pos="3720"/>
        </w:tabs>
        <w:spacing w:line="240" w:lineRule="auto"/>
        <w:jc w:val="both"/>
        <w:rPr>
          <w:rFonts w:ascii="Times New Roman" w:hAnsi="Times New Roman"/>
          <w:sz w:val="28"/>
          <w:szCs w:val="28"/>
        </w:rPr>
      </w:pPr>
      <w:r w:rsidRPr="00D54094">
        <w:rPr>
          <w:rFonts w:ascii="Times New Roman" w:hAnsi="Times New Roman"/>
          <w:i/>
          <w:sz w:val="28"/>
          <w:szCs w:val="28"/>
        </w:rPr>
        <w:t xml:space="preserve">  </w:t>
      </w:r>
      <w:r w:rsidRPr="00D54094">
        <w:rPr>
          <w:rFonts w:ascii="Times New Roman" w:hAnsi="Times New Roman"/>
          <w:sz w:val="28"/>
          <w:szCs w:val="28"/>
        </w:rPr>
        <w:t>Воспитатель обращает внимание детей на  Зайца.</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Зайцу понравилось, как вы занимались.</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Он принёс для вас угощение.</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Воспитатель раздаёт детям угощение.</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Поблагодарите Зайца.</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Дети:</w:t>
      </w:r>
      <w:r w:rsidRPr="00EF435F">
        <w:rPr>
          <w:rFonts w:ascii="Times New Roman" w:hAnsi="Times New Roman"/>
          <w:sz w:val="28"/>
          <w:szCs w:val="28"/>
        </w:rPr>
        <w:t xml:space="preserve">                      Спасибо.</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Зайцу пора домой в лес.</w:t>
      </w:r>
    </w:p>
    <w:p w:rsidR="004A5F64" w:rsidRPr="00EF435F"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Попрощайтесь.</w:t>
      </w:r>
    </w:p>
    <w:p w:rsidR="004A5F64" w:rsidRDefault="004A5F64" w:rsidP="004A5F64">
      <w:pPr>
        <w:tabs>
          <w:tab w:val="left" w:pos="372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Дети:</w:t>
      </w:r>
      <w:r w:rsidRPr="00EF435F">
        <w:rPr>
          <w:rFonts w:ascii="Times New Roman" w:hAnsi="Times New Roman"/>
          <w:sz w:val="28"/>
          <w:szCs w:val="28"/>
        </w:rPr>
        <w:t xml:space="preserve">                      Пока.</w:t>
      </w:r>
    </w:p>
    <w:p w:rsidR="00EE6008" w:rsidRDefault="00EE6008" w:rsidP="004A5F64">
      <w:pPr>
        <w:tabs>
          <w:tab w:val="left" w:pos="3720"/>
        </w:tabs>
        <w:spacing w:line="240" w:lineRule="auto"/>
        <w:jc w:val="both"/>
        <w:rPr>
          <w:rFonts w:ascii="Times New Roman" w:hAnsi="Times New Roman"/>
          <w:sz w:val="28"/>
          <w:szCs w:val="28"/>
        </w:rPr>
      </w:pPr>
    </w:p>
    <w:p w:rsidR="00EE6008" w:rsidRDefault="00EE6008" w:rsidP="00EE6008">
      <w:pPr>
        <w:tabs>
          <w:tab w:val="left" w:pos="3720"/>
        </w:tabs>
        <w:spacing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794836" cy="3600000"/>
            <wp:effectExtent l="19050" t="0" r="5764" b="0"/>
            <wp:docPr id="1" name="Рисунок 1" descr="I:\сад\IMGP4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ад\IMGP4236.JPG"/>
                    <pic:cNvPicPr>
                      <a:picLocks noChangeAspect="1" noChangeArrowheads="1"/>
                    </pic:cNvPicPr>
                  </pic:nvPicPr>
                  <pic:blipFill>
                    <a:blip r:embed="rId4" cstate="print"/>
                    <a:srcRect/>
                    <a:stretch>
                      <a:fillRect/>
                    </a:stretch>
                  </pic:blipFill>
                  <pic:spPr bwMode="auto">
                    <a:xfrm>
                      <a:off x="0" y="0"/>
                      <a:ext cx="4794836" cy="3600000"/>
                    </a:xfrm>
                    <a:prstGeom prst="rect">
                      <a:avLst/>
                    </a:prstGeom>
                    <a:noFill/>
                    <a:ln w="9525">
                      <a:noFill/>
                      <a:miter lim="800000"/>
                      <a:headEnd/>
                      <a:tailEnd/>
                    </a:ln>
                  </pic:spPr>
                </pic:pic>
              </a:graphicData>
            </a:graphic>
          </wp:inline>
        </w:drawing>
      </w:r>
    </w:p>
    <w:p w:rsidR="005C6392" w:rsidRDefault="005C6392" w:rsidP="00EE6008">
      <w:pPr>
        <w:tabs>
          <w:tab w:val="left" w:pos="3720"/>
        </w:tabs>
        <w:spacing w:line="240" w:lineRule="auto"/>
        <w:jc w:val="center"/>
        <w:rPr>
          <w:rFonts w:ascii="Times New Roman" w:hAnsi="Times New Roman"/>
          <w:sz w:val="28"/>
          <w:szCs w:val="28"/>
        </w:rPr>
      </w:pPr>
      <w:r>
        <w:rPr>
          <w:rFonts w:ascii="Times New Roman" w:hAnsi="Times New Roman"/>
          <w:sz w:val="28"/>
          <w:szCs w:val="28"/>
        </w:rPr>
        <w:t>Игра "Угадай, кто это?"</w:t>
      </w:r>
    </w:p>
    <w:p w:rsidR="00EE6008" w:rsidRDefault="00EE6008" w:rsidP="00EE6008">
      <w:pPr>
        <w:tabs>
          <w:tab w:val="left" w:pos="3720"/>
        </w:tabs>
        <w:spacing w:line="240" w:lineRule="auto"/>
        <w:jc w:val="center"/>
        <w:rPr>
          <w:rFonts w:ascii="Times New Roman" w:hAnsi="Times New Roman"/>
          <w:sz w:val="28"/>
          <w:szCs w:val="28"/>
        </w:rPr>
      </w:pPr>
    </w:p>
    <w:p w:rsidR="00EE6008" w:rsidRDefault="00EE6008" w:rsidP="00EE6008">
      <w:pPr>
        <w:tabs>
          <w:tab w:val="left" w:pos="3720"/>
        </w:tabs>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802089" cy="3600000"/>
            <wp:effectExtent l="19050" t="0" r="0" b="0"/>
            <wp:docPr id="2" name="Рисунок 2" descr="I:\сад\IMGP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сад\IMGP4246.JPG"/>
                    <pic:cNvPicPr>
                      <a:picLocks noChangeAspect="1" noChangeArrowheads="1"/>
                    </pic:cNvPicPr>
                  </pic:nvPicPr>
                  <pic:blipFill>
                    <a:blip r:embed="rId5" cstate="print"/>
                    <a:srcRect/>
                    <a:stretch>
                      <a:fillRect/>
                    </a:stretch>
                  </pic:blipFill>
                  <pic:spPr bwMode="auto">
                    <a:xfrm>
                      <a:off x="0" y="0"/>
                      <a:ext cx="4802089" cy="3600000"/>
                    </a:xfrm>
                    <a:prstGeom prst="rect">
                      <a:avLst/>
                    </a:prstGeom>
                    <a:noFill/>
                    <a:ln w="9525">
                      <a:noFill/>
                      <a:miter lim="800000"/>
                      <a:headEnd/>
                      <a:tailEnd/>
                    </a:ln>
                  </pic:spPr>
                </pic:pic>
              </a:graphicData>
            </a:graphic>
          </wp:inline>
        </w:drawing>
      </w:r>
    </w:p>
    <w:p w:rsidR="005C6392" w:rsidRDefault="005C6392" w:rsidP="00EE6008">
      <w:pPr>
        <w:tabs>
          <w:tab w:val="left" w:pos="3720"/>
        </w:tabs>
        <w:spacing w:line="240" w:lineRule="auto"/>
        <w:jc w:val="center"/>
        <w:rPr>
          <w:rFonts w:ascii="Times New Roman" w:hAnsi="Times New Roman"/>
          <w:sz w:val="28"/>
          <w:szCs w:val="28"/>
        </w:rPr>
      </w:pPr>
      <w:r>
        <w:rPr>
          <w:rFonts w:ascii="Times New Roman" w:hAnsi="Times New Roman"/>
          <w:sz w:val="28"/>
          <w:szCs w:val="28"/>
        </w:rPr>
        <w:t>Сюрпризный момент "Пришёл заяц".</w:t>
      </w:r>
    </w:p>
    <w:p w:rsidR="004A5F64" w:rsidRDefault="004A5F64" w:rsidP="004A5F64">
      <w:pPr>
        <w:jc w:val="both"/>
      </w:pPr>
    </w:p>
    <w:sectPr w:rsidR="004A5F64" w:rsidSect="00536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A5F64"/>
    <w:rsid w:val="004A5F64"/>
    <w:rsid w:val="0052765E"/>
    <w:rsid w:val="005367FD"/>
    <w:rsid w:val="005C6392"/>
    <w:rsid w:val="00762353"/>
    <w:rsid w:val="00AA1256"/>
    <w:rsid w:val="00B213EB"/>
    <w:rsid w:val="00EE6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6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0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0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657</Words>
  <Characters>3748</Characters>
  <Application>Microsoft Office Word</Application>
  <DocSecurity>0</DocSecurity>
  <Lines>31</Lines>
  <Paragraphs>8</Paragraphs>
  <ScaleCrop>false</ScaleCrop>
  <Company>Hewlett-Packard</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8</cp:revision>
  <dcterms:created xsi:type="dcterms:W3CDTF">2015-05-26T19:47:00Z</dcterms:created>
  <dcterms:modified xsi:type="dcterms:W3CDTF">2015-05-26T21:37:00Z</dcterms:modified>
</cp:coreProperties>
</file>