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8F6D6" w14:textId="2F33BFB5" w:rsidR="00496BA0" w:rsidRPr="00496BA0" w:rsidRDefault="00496BA0" w:rsidP="00496B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96BA0">
        <w:rPr>
          <w:rFonts w:ascii="Times New Roman" w:hAnsi="Times New Roman" w:cs="Times New Roman"/>
          <w:bCs/>
          <w:sz w:val="28"/>
          <w:szCs w:val="24"/>
        </w:rPr>
        <w:t>Муниципальное бюджетное дошкольное образовательное учреждение</w:t>
      </w:r>
    </w:p>
    <w:p w14:paraId="2C2C05ED" w14:textId="77777777" w:rsidR="00496BA0" w:rsidRPr="00496BA0" w:rsidRDefault="00496BA0" w:rsidP="00496B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96BA0">
        <w:rPr>
          <w:rFonts w:ascii="Times New Roman" w:hAnsi="Times New Roman" w:cs="Times New Roman"/>
          <w:bCs/>
          <w:sz w:val="28"/>
          <w:szCs w:val="24"/>
        </w:rPr>
        <w:t xml:space="preserve">«Детский сад компенсирующего вида для </w:t>
      </w:r>
    </w:p>
    <w:p w14:paraId="57397177" w14:textId="4D15279F" w:rsidR="00496BA0" w:rsidRDefault="00496BA0" w:rsidP="00496B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96BA0">
        <w:rPr>
          <w:rFonts w:ascii="Times New Roman" w:hAnsi="Times New Roman" w:cs="Times New Roman"/>
          <w:bCs/>
          <w:sz w:val="28"/>
          <w:szCs w:val="24"/>
        </w:rPr>
        <w:t>детей с нарушением слуха №7 «НАДЕЖДА»</w:t>
      </w:r>
    </w:p>
    <w:p w14:paraId="3F9DD6E1" w14:textId="25494098" w:rsidR="00496BA0" w:rsidRDefault="00496BA0" w:rsidP="00496B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063FCC4E" w14:textId="588D91F1" w:rsidR="00496BA0" w:rsidRDefault="00496BA0" w:rsidP="00496B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7B66FFA6" w14:textId="43B6967F" w:rsidR="00496BA0" w:rsidRDefault="00496BA0" w:rsidP="00496BA0">
      <w:pPr>
        <w:spacing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4EB85543" w14:textId="77777777" w:rsidR="00496BA0" w:rsidRDefault="00496BA0" w:rsidP="00496BA0">
      <w:pPr>
        <w:spacing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446C792F" w14:textId="1071D1C0" w:rsidR="00496BA0" w:rsidRDefault="00496BA0" w:rsidP="00496B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798865C6" w14:textId="00B55186" w:rsidR="00496BA0" w:rsidRDefault="00496BA0" w:rsidP="00496B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47052712" w14:textId="2BB8A985" w:rsidR="00496BA0" w:rsidRPr="00496BA0" w:rsidRDefault="00496BA0" w:rsidP="00496BA0">
      <w:pPr>
        <w:spacing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14:paraId="664C194C" w14:textId="36E23900" w:rsidR="00496BA0" w:rsidRPr="00496BA0" w:rsidRDefault="00496BA0" w:rsidP="00496BA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6BA0">
        <w:rPr>
          <w:rFonts w:ascii="Times New Roman" w:hAnsi="Times New Roman" w:cs="Times New Roman"/>
          <w:b/>
          <w:sz w:val="40"/>
          <w:szCs w:val="40"/>
        </w:rPr>
        <w:t xml:space="preserve">Рабочая программа учителя-дефектолога </w:t>
      </w:r>
    </w:p>
    <w:p w14:paraId="1FB17B49" w14:textId="750C9B87" w:rsidR="00496BA0" w:rsidRPr="00496BA0" w:rsidRDefault="00496BA0" w:rsidP="00496BA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6BA0">
        <w:rPr>
          <w:rFonts w:ascii="Times New Roman" w:hAnsi="Times New Roman" w:cs="Times New Roman"/>
          <w:b/>
          <w:sz w:val="40"/>
          <w:szCs w:val="40"/>
        </w:rPr>
        <w:t xml:space="preserve">для средней группы </w:t>
      </w:r>
    </w:p>
    <w:p w14:paraId="7FB79136" w14:textId="2D810201" w:rsidR="00496BA0" w:rsidRDefault="00496BA0" w:rsidP="00496B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(группа №1)</w:t>
      </w:r>
    </w:p>
    <w:p w14:paraId="227CA238" w14:textId="22680BBF" w:rsidR="00496BA0" w:rsidRDefault="00496BA0" w:rsidP="00496B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0C976A38" w14:textId="27D292EE" w:rsidR="00496BA0" w:rsidRDefault="00496BA0" w:rsidP="00496B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46C898A7" w14:textId="77777777" w:rsidR="00496BA0" w:rsidRDefault="00496BA0" w:rsidP="00496B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Составлена на основе «Адаптированной общеобразовательной программы дошкольного образования для обучающихся с ограниченными возможностями здоровья (для детей с нарушением слуха)» </w:t>
      </w:r>
    </w:p>
    <w:p w14:paraId="545B6ADC" w14:textId="189512AA" w:rsidR="00496BA0" w:rsidRDefault="00496BA0" w:rsidP="00496B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МБДОУ д/с №7 «НАДЕЖДА» </w:t>
      </w:r>
    </w:p>
    <w:p w14:paraId="29F9CEFD" w14:textId="6F868178" w:rsidR="00496BA0" w:rsidRDefault="00496BA0" w:rsidP="00496B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2B3E35D4" w14:textId="5E51E99D" w:rsidR="00496BA0" w:rsidRDefault="00496BA0" w:rsidP="00496B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Срок реализации программы: 2020-2021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уч.год</w:t>
      </w:r>
      <w:proofErr w:type="spellEnd"/>
    </w:p>
    <w:p w14:paraId="077C1B3C" w14:textId="3F2D6F30" w:rsidR="00496BA0" w:rsidRDefault="00496BA0" w:rsidP="00496B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3F2F8724" w14:textId="1D604BDE" w:rsidR="00496BA0" w:rsidRDefault="00496BA0" w:rsidP="00496BA0">
      <w:pPr>
        <w:spacing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124B4AAF" w14:textId="78DE1E60" w:rsidR="00496BA0" w:rsidRDefault="00496BA0" w:rsidP="00496BA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Составила:</w:t>
      </w:r>
    </w:p>
    <w:p w14:paraId="7C4043FB" w14:textId="6E012E96" w:rsidR="00496BA0" w:rsidRDefault="00496BA0" w:rsidP="00496BA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Учитель-дефектолог</w:t>
      </w:r>
    </w:p>
    <w:p w14:paraId="3E6515B9" w14:textId="57CA99DD" w:rsidR="00496BA0" w:rsidRPr="00496BA0" w:rsidRDefault="00496BA0" w:rsidP="00496BA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proofErr w:type="spellStart"/>
      <w:r>
        <w:rPr>
          <w:rFonts w:ascii="Times New Roman" w:hAnsi="Times New Roman" w:cs="Times New Roman"/>
          <w:bCs/>
          <w:sz w:val="28"/>
          <w:szCs w:val="24"/>
        </w:rPr>
        <w:t>Деревская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А.С. </w:t>
      </w:r>
    </w:p>
    <w:p w14:paraId="19E7F577" w14:textId="77777777" w:rsidR="00496BA0" w:rsidRDefault="00496BA0" w:rsidP="005B50C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0F3C4F7" w14:textId="77777777" w:rsidR="00496BA0" w:rsidRDefault="00496BA0" w:rsidP="005B50C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5569029" w14:textId="695507D4" w:rsidR="00496BA0" w:rsidRPr="00496BA0" w:rsidRDefault="00496BA0" w:rsidP="00496BA0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96BA0">
        <w:rPr>
          <w:rFonts w:ascii="Times New Roman" w:hAnsi="Times New Roman" w:cs="Times New Roman"/>
          <w:bCs/>
          <w:sz w:val="28"/>
          <w:szCs w:val="24"/>
        </w:rPr>
        <w:t>Реутов 2020г.</w:t>
      </w:r>
    </w:p>
    <w:p w14:paraId="1FD8C821" w14:textId="77777777" w:rsidR="00496BA0" w:rsidRDefault="00496BA0" w:rsidP="005B50C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8BB5610" w14:textId="74E56822" w:rsidR="00E36D44" w:rsidRPr="005A083C" w:rsidRDefault="00E36D44" w:rsidP="005B50C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083C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14:paraId="45E191CF" w14:textId="08B98BDC" w:rsidR="00E36D44" w:rsidRPr="001171FD" w:rsidRDefault="00E36D44" w:rsidP="005609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Целевой раздел</w:t>
      </w:r>
      <w:r w:rsidR="005B50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……………………………………………………………………………….2</w:t>
      </w:r>
    </w:p>
    <w:p w14:paraId="79A37E8C" w14:textId="439D685D" w:rsidR="00E36D44" w:rsidRPr="001171FD" w:rsidRDefault="00E36D44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5B50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…………………………………………………………………2</w:t>
      </w:r>
    </w:p>
    <w:p w14:paraId="103AC496" w14:textId="7FA5348B" w:rsidR="00E36D44" w:rsidRPr="001171FD" w:rsidRDefault="00E36D44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Цель и задачи основной образовательной программы</w:t>
      </w:r>
      <w:r w:rsidR="005B50C1">
        <w:rPr>
          <w:rFonts w:ascii="Times New Roman" w:hAnsi="Times New Roman" w:cs="Times New Roman"/>
          <w:sz w:val="24"/>
          <w:szCs w:val="24"/>
        </w:rPr>
        <w:t>……………………………….3</w:t>
      </w:r>
    </w:p>
    <w:p w14:paraId="39946E8E" w14:textId="0D50977F" w:rsidR="00E36D44" w:rsidRPr="001171FD" w:rsidRDefault="00E36D44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</w:t>
      </w:r>
      <w:r w:rsidR="005B50C1">
        <w:rPr>
          <w:rFonts w:ascii="Times New Roman" w:hAnsi="Times New Roman" w:cs="Times New Roman"/>
          <w:sz w:val="24"/>
          <w:szCs w:val="24"/>
        </w:rPr>
        <w:t>…………………..4</w:t>
      </w:r>
    </w:p>
    <w:p w14:paraId="0E62230B" w14:textId="40155396" w:rsidR="00E36D44" w:rsidRPr="001171FD" w:rsidRDefault="00E36D44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Значимые для разработки и реализации рабочей программы характеристики</w:t>
      </w:r>
      <w:r w:rsidR="005B50C1">
        <w:rPr>
          <w:rFonts w:ascii="Times New Roman" w:hAnsi="Times New Roman" w:cs="Times New Roman"/>
          <w:sz w:val="24"/>
          <w:szCs w:val="24"/>
        </w:rPr>
        <w:t xml:space="preserve"> </w:t>
      </w:r>
      <w:r w:rsidRPr="001171FD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 в группе</w:t>
      </w:r>
      <w:r w:rsidR="00A91971">
        <w:rPr>
          <w:rFonts w:ascii="Times New Roman" w:hAnsi="Times New Roman" w:cs="Times New Roman"/>
          <w:sz w:val="24"/>
          <w:szCs w:val="24"/>
        </w:rPr>
        <w:t xml:space="preserve"> (климатические, демографические, национально-культурные и др.)</w:t>
      </w:r>
      <w:r w:rsidR="005A083C">
        <w:rPr>
          <w:rFonts w:ascii="Times New Roman" w:hAnsi="Times New Roman" w:cs="Times New Roman"/>
          <w:sz w:val="24"/>
          <w:szCs w:val="24"/>
        </w:rPr>
        <w:t>……………………………….….8</w:t>
      </w:r>
    </w:p>
    <w:p w14:paraId="65E70E39" w14:textId="0865AFC8" w:rsidR="00E36D44" w:rsidRPr="001171FD" w:rsidRDefault="00E36D44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контингента детей</w:t>
      </w:r>
      <w:r w:rsidR="005A083C">
        <w:rPr>
          <w:rFonts w:ascii="Times New Roman" w:hAnsi="Times New Roman" w:cs="Times New Roman"/>
          <w:sz w:val="24"/>
          <w:szCs w:val="24"/>
        </w:rPr>
        <w:t>……………….…...8</w:t>
      </w:r>
    </w:p>
    <w:p w14:paraId="6C198782" w14:textId="0D3489B9" w:rsidR="00E36D44" w:rsidRPr="001171FD" w:rsidRDefault="00E36D44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  <w:r w:rsidR="005A083C">
        <w:rPr>
          <w:rFonts w:ascii="Times New Roman" w:hAnsi="Times New Roman" w:cs="Times New Roman"/>
          <w:sz w:val="24"/>
          <w:szCs w:val="24"/>
        </w:rPr>
        <w:t>………………………………….…..9</w:t>
      </w:r>
    </w:p>
    <w:p w14:paraId="2A706829" w14:textId="22AF8A1B" w:rsidR="00E36D44" w:rsidRPr="001171FD" w:rsidRDefault="00E36D44" w:rsidP="005609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Содержательный раздел</w:t>
      </w:r>
      <w:r w:rsidR="005A08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……………………………………………………………………14</w:t>
      </w:r>
    </w:p>
    <w:p w14:paraId="3558AFF5" w14:textId="59FC731F" w:rsidR="00E36D44" w:rsidRPr="001171FD" w:rsidRDefault="00E36D44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Уч</w:t>
      </w:r>
      <w:r w:rsidR="000376E2">
        <w:rPr>
          <w:rFonts w:ascii="Times New Roman" w:hAnsi="Times New Roman" w:cs="Times New Roman"/>
          <w:sz w:val="24"/>
          <w:szCs w:val="24"/>
        </w:rPr>
        <w:t xml:space="preserve">ебный план реализации ООП ДО в </w:t>
      </w:r>
      <w:r w:rsidR="008D58AF">
        <w:rPr>
          <w:rFonts w:ascii="Times New Roman" w:hAnsi="Times New Roman" w:cs="Times New Roman"/>
          <w:sz w:val="24"/>
          <w:szCs w:val="24"/>
        </w:rPr>
        <w:t>средней</w:t>
      </w:r>
      <w:r w:rsidRPr="001171FD">
        <w:rPr>
          <w:rFonts w:ascii="Times New Roman" w:hAnsi="Times New Roman" w:cs="Times New Roman"/>
          <w:sz w:val="24"/>
          <w:szCs w:val="24"/>
        </w:rPr>
        <w:t xml:space="preserve"> группе МБДОУ</w:t>
      </w:r>
      <w:r w:rsidR="005A083C">
        <w:rPr>
          <w:rFonts w:ascii="Times New Roman" w:hAnsi="Times New Roman" w:cs="Times New Roman"/>
          <w:sz w:val="24"/>
          <w:szCs w:val="24"/>
        </w:rPr>
        <w:t>…………………...14</w:t>
      </w:r>
    </w:p>
    <w:p w14:paraId="26631349" w14:textId="63691EB7" w:rsidR="00E36D44" w:rsidRPr="001171FD" w:rsidRDefault="00E36D44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Перечень методических пособий, обеспечивающих реализацию образовательной деятельности в с</w:t>
      </w:r>
      <w:r w:rsidR="008D58AF">
        <w:rPr>
          <w:rFonts w:ascii="Times New Roman" w:hAnsi="Times New Roman" w:cs="Times New Roman"/>
          <w:sz w:val="24"/>
          <w:szCs w:val="24"/>
        </w:rPr>
        <w:t>редней</w:t>
      </w:r>
      <w:r w:rsidRPr="001171FD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5A083C">
        <w:rPr>
          <w:rFonts w:ascii="Times New Roman" w:hAnsi="Times New Roman" w:cs="Times New Roman"/>
          <w:sz w:val="24"/>
          <w:szCs w:val="24"/>
        </w:rPr>
        <w:t>……………………………………………………….14</w:t>
      </w:r>
    </w:p>
    <w:p w14:paraId="41E7A3B9" w14:textId="78F814B9" w:rsidR="00E36D44" w:rsidRDefault="00D76144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реализации </w:t>
      </w:r>
      <w:r w:rsidR="00E36D44" w:rsidRPr="001171FD">
        <w:rPr>
          <w:rFonts w:ascii="Times New Roman" w:hAnsi="Times New Roman" w:cs="Times New Roman"/>
          <w:sz w:val="24"/>
          <w:szCs w:val="24"/>
        </w:rPr>
        <w:t>программы в с</w:t>
      </w:r>
      <w:r w:rsidR="008D58AF">
        <w:rPr>
          <w:rFonts w:ascii="Times New Roman" w:hAnsi="Times New Roman" w:cs="Times New Roman"/>
          <w:sz w:val="24"/>
          <w:szCs w:val="24"/>
        </w:rPr>
        <w:t>редней</w:t>
      </w:r>
      <w:r w:rsidR="00E36D44" w:rsidRPr="001171FD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5A083C">
        <w:rPr>
          <w:rFonts w:ascii="Times New Roman" w:hAnsi="Times New Roman" w:cs="Times New Roman"/>
          <w:sz w:val="24"/>
          <w:szCs w:val="24"/>
        </w:rPr>
        <w:t>…………………………………...15</w:t>
      </w:r>
    </w:p>
    <w:p w14:paraId="6E80BFA1" w14:textId="1A6DD60C" w:rsidR="00D76144" w:rsidRPr="001171FD" w:rsidRDefault="00D76144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коррекционной работы</w:t>
      </w:r>
      <w:r w:rsidR="005A083C">
        <w:rPr>
          <w:rFonts w:ascii="Times New Roman" w:hAnsi="Times New Roman" w:cs="Times New Roman"/>
          <w:sz w:val="24"/>
          <w:szCs w:val="24"/>
        </w:rPr>
        <w:t>………………………………………………….15</w:t>
      </w:r>
    </w:p>
    <w:p w14:paraId="5C447202" w14:textId="10946FF7" w:rsidR="00E36D44" w:rsidRPr="001171FD" w:rsidRDefault="00BC0CDE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семьей</w:t>
      </w:r>
      <w:r w:rsidR="005A083C">
        <w:rPr>
          <w:rFonts w:ascii="Times New Roman" w:hAnsi="Times New Roman" w:cs="Times New Roman"/>
          <w:sz w:val="24"/>
          <w:szCs w:val="24"/>
        </w:rPr>
        <w:t>……………………………………………………………...16</w:t>
      </w:r>
    </w:p>
    <w:p w14:paraId="48D68D91" w14:textId="455B47F3" w:rsidR="00E36D44" w:rsidRPr="001171FD" w:rsidRDefault="00E36D44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Планирование работы с детьми в группе</w:t>
      </w:r>
      <w:r w:rsidR="005A083C">
        <w:rPr>
          <w:rFonts w:ascii="Times New Roman" w:hAnsi="Times New Roman" w:cs="Times New Roman"/>
          <w:sz w:val="24"/>
          <w:szCs w:val="24"/>
        </w:rPr>
        <w:t>…………………………………………….18</w:t>
      </w:r>
    </w:p>
    <w:p w14:paraId="6A01E185" w14:textId="4F549C2E" w:rsidR="00E36D44" w:rsidRPr="001171FD" w:rsidRDefault="00EB7586" w:rsidP="00560956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36D44" w:rsidRPr="001171FD">
        <w:rPr>
          <w:rFonts w:ascii="Times New Roman" w:hAnsi="Times New Roman" w:cs="Times New Roman"/>
          <w:sz w:val="24"/>
          <w:szCs w:val="24"/>
        </w:rPr>
        <w:t>одовое планирование</w:t>
      </w:r>
      <w:r w:rsidR="005A083C">
        <w:rPr>
          <w:rFonts w:ascii="Times New Roman" w:hAnsi="Times New Roman" w:cs="Times New Roman"/>
          <w:sz w:val="24"/>
          <w:szCs w:val="24"/>
        </w:rPr>
        <w:t>………………………………………………………….18</w:t>
      </w:r>
    </w:p>
    <w:p w14:paraId="65359018" w14:textId="045E91ED" w:rsidR="00E36D44" w:rsidRPr="001171FD" w:rsidRDefault="00E36D44" w:rsidP="00560956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5A083C">
        <w:rPr>
          <w:rFonts w:ascii="Times New Roman" w:hAnsi="Times New Roman" w:cs="Times New Roman"/>
          <w:sz w:val="24"/>
          <w:szCs w:val="24"/>
        </w:rPr>
        <w:t>……………………………………..30</w:t>
      </w:r>
    </w:p>
    <w:p w14:paraId="52E5CE52" w14:textId="6FC542B8" w:rsidR="00E36D44" w:rsidRPr="001171FD" w:rsidRDefault="00226FC6" w:rsidP="005609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Организационный раздел</w:t>
      </w:r>
      <w:r w:rsidR="005A08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…………………………………………………………………..34</w:t>
      </w:r>
    </w:p>
    <w:p w14:paraId="55290551" w14:textId="4D2BCDC9" w:rsidR="00226FC6" w:rsidRPr="001171FD" w:rsidRDefault="00226FC6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Оформление предметно-пространственной среды</w:t>
      </w:r>
      <w:r w:rsidR="005A083C">
        <w:rPr>
          <w:rFonts w:ascii="Times New Roman" w:hAnsi="Times New Roman" w:cs="Times New Roman"/>
          <w:sz w:val="24"/>
          <w:szCs w:val="24"/>
        </w:rPr>
        <w:t>………………………………….34</w:t>
      </w:r>
    </w:p>
    <w:p w14:paraId="21BDD2FD" w14:textId="42AF1056" w:rsidR="00226FC6" w:rsidRPr="001171FD" w:rsidRDefault="00EB7586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</w:t>
      </w:r>
      <w:r w:rsidR="00226FC6" w:rsidRPr="001171FD">
        <w:rPr>
          <w:rFonts w:ascii="Times New Roman" w:hAnsi="Times New Roman" w:cs="Times New Roman"/>
          <w:sz w:val="24"/>
          <w:szCs w:val="24"/>
        </w:rPr>
        <w:t xml:space="preserve"> НОД</w:t>
      </w:r>
      <w:r w:rsidR="005A08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……………………………………………………………………….35</w:t>
      </w:r>
    </w:p>
    <w:p w14:paraId="0A53F03B" w14:textId="112F557F" w:rsidR="00226FC6" w:rsidRPr="001171FD" w:rsidRDefault="00226FC6" w:rsidP="005A083C">
      <w:pPr>
        <w:pStyle w:val="a3"/>
        <w:numPr>
          <w:ilvl w:val="1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Перечень методических пособий</w:t>
      </w:r>
      <w:r w:rsidR="005A083C">
        <w:rPr>
          <w:rFonts w:ascii="Times New Roman" w:hAnsi="Times New Roman" w:cs="Times New Roman"/>
          <w:sz w:val="24"/>
          <w:szCs w:val="24"/>
        </w:rPr>
        <w:t>……………………………………………………..35</w:t>
      </w:r>
    </w:p>
    <w:p w14:paraId="5133C360" w14:textId="77777777" w:rsidR="00CE3661" w:rsidRDefault="00CE3661">
      <w:r>
        <w:br w:type="page"/>
      </w:r>
    </w:p>
    <w:p w14:paraId="49DB1FB4" w14:textId="77777777" w:rsidR="002A5523" w:rsidRPr="005B50C1" w:rsidRDefault="002A5523" w:rsidP="00560956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B50C1">
        <w:rPr>
          <w:rFonts w:ascii="Times New Roman" w:hAnsi="Times New Roman" w:cs="Times New Roman"/>
          <w:b/>
          <w:sz w:val="32"/>
          <w:szCs w:val="24"/>
        </w:rPr>
        <w:lastRenderedPageBreak/>
        <w:t>Целевой раздел</w:t>
      </w:r>
    </w:p>
    <w:p w14:paraId="765C1075" w14:textId="77777777" w:rsidR="002A5523" w:rsidRPr="002A5523" w:rsidRDefault="002A5523" w:rsidP="002A5523">
      <w:pPr>
        <w:pStyle w:val="a3"/>
        <w:spacing w:after="0"/>
        <w:ind w:left="1069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44F05110" w14:textId="77777777" w:rsidR="002A5523" w:rsidRPr="002A5523" w:rsidRDefault="002A5523" w:rsidP="00560956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A5523">
        <w:rPr>
          <w:rFonts w:ascii="Times New Roman" w:hAnsi="Times New Roman" w:cs="Times New Roman"/>
          <w:b/>
          <w:sz w:val="28"/>
          <w:szCs w:val="24"/>
          <w:u w:val="single"/>
        </w:rPr>
        <w:t>Пояснительная записка</w:t>
      </w:r>
    </w:p>
    <w:p w14:paraId="5262B6B1" w14:textId="77777777" w:rsidR="00AA3415" w:rsidRDefault="00866D90" w:rsidP="00AA3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(далее Программа) разработана с учетом «Адаптированной основной общеобразовательной программы</w:t>
      </w:r>
      <w:r w:rsidRPr="00866D90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для детей с нарушением слуха», которая была </w:t>
      </w:r>
      <w:r w:rsidRPr="00866D90">
        <w:rPr>
          <w:rFonts w:ascii="Times New Roman" w:hAnsi="Times New Roman" w:cs="Times New Roman"/>
          <w:sz w:val="24"/>
          <w:szCs w:val="24"/>
        </w:rPr>
        <w:t>разработана педагогическим коллективом Муниципального бюджетного дошкольного образовательного учреждения «Детский сад компенсирующего вида для детей с нарушением слуха №7 «НАДЕЖДА». Программа обеспечивает образовательную деятельность и работу по коррекции нарушений развития и социальной адаптации в группах компенсирующей направленности для детей с ограниченными возможностями здоровья (нарушение слуха) с учетом особенностей их психофизического развития и индивидуальных возможностей.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A3A" w:rsidRPr="00AA3415">
        <w:rPr>
          <w:rFonts w:ascii="Times New Roman" w:hAnsi="Times New Roman" w:cs="Times New Roman"/>
          <w:sz w:val="24"/>
          <w:szCs w:val="24"/>
        </w:rPr>
        <w:t>Рабочая программа по развитию детей с</w:t>
      </w:r>
      <w:r w:rsidR="008D58AF">
        <w:rPr>
          <w:rFonts w:ascii="Times New Roman" w:hAnsi="Times New Roman" w:cs="Times New Roman"/>
          <w:sz w:val="24"/>
          <w:szCs w:val="24"/>
        </w:rPr>
        <w:t>редней</w:t>
      </w:r>
      <w:r w:rsidR="002F1A3A" w:rsidRPr="00AA3415">
        <w:rPr>
          <w:rFonts w:ascii="Times New Roman" w:hAnsi="Times New Roman" w:cs="Times New Roman"/>
          <w:sz w:val="24"/>
          <w:szCs w:val="24"/>
        </w:rPr>
        <w:t xml:space="preserve"> группы обеспечивает разносторонне</w:t>
      </w:r>
      <w:r w:rsidR="008D58AF">
        <w:rPr>
          <w:rFonts w:ascii="Times New Roman" w:hAnsi="Times New Roman" w:cs="Times New Roman"/>
          <w:sz w:val="24"/>
          <w:szCs w:val="24"/>
        </w:rPr>
        <w:t>е развитие детей в возрасте от 4 до 5</w:t>
      </w:r>
      <w:r w:rsidR="002F1A3A" w:rsidRPr="00AA3415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 – развивающего и гуманистического характера взаимодействия взрослого с детьми.</w:t>
      </w:r>
    </w:p>
    <w:p w14:paraId="30078303" w14:textId="77777777" w:rsidR="00AA3415" w:rsidRPr="00AA3415" w:rsidRDefault="00AA3415" w:rsidP="00AA3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основными нормативно-правовыми документами по дошкольному воспитанию:</w:t>
      </w:r>
    </w:p>
    <w:p w14:paraId="2B39D458" w14:textId="77777777" w:rsidR="00AA3415" w:rsidRPr="00AA3415" w:rsidRDefault="00AA3415" w:rsidP="00560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Конвенцией ООН о правах ребёнка;</w:t>
      </w:r>
    </w:p>
    <w:p w14:paraId="64940E08" w14:textId="77777777" w:rsidR="00AA3415" w:rsidRPr="00AA3415" w:rsidRDefault="00AA3415" w:rsidP="00560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Конституцией РФ;</w:t>
      </w:r>
    </w:p>
    <w:p w14:paraId="1EEB2F7C" w14:textId="77777777" w:rsidR="00AA3415" w:rsidRPr="00AA3415" w:rsidRDefault="00AA3415" w:rsidP="00560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29.12.2012г. №273-ФЗ «Об образовании в Российской Федерации»;</w:t>
      </w:r>
    </w:p>
    <w:p w14:paraId="3F897513" w14:textId="77777777" w:rsidR="00AA3415" w:rsidRPr="00AA3415" w:rsidRDefault="00AA3415" w:rsidP="00560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15.04.2014г. №295 «Об утверждении государственной программы Российской Федерации «Развитие образования» на 2013-2020 годы»;</w:t>
      </w:r>
    </w:p>
    <w:p w14:paraId="175D2941" w14:textId="77777777" w:rsidR="00AA3415" w:rsidRPr="00AA3415" w:rsidRDefault="00AA3415" w:rsidP="00560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15.05.2013г. №26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организаций"»;</w:t>
      </w:r>
    </w:p>
    <w:p w14:paraId="6C0463CC" w14:textId="77777777" w:rsidR="00AA3415" w:rsidRPr="00AA3415" w:rsidRDefault="00AA3415" w:rsidP="00560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Приказом Минобрнауки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14:paraId="7F758A5B" w14:textId="77777777" w:rsidR="00AA3415" w:rsidRPr="00AA3415" w:rsidRDefault="00AA3415" w:rsidP="00560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Постановлением Московской областной Думы от 11.07.2013г. № 17/59-П «Закон Московской области «Об образовании»;</w:t>
      </w:r>
    </w:p>
    <w:p w14:paraId="5B49D1FF" w14:textId="77777777" w:rsidR="00AA3415" w:rsidRPr="00AA3415" w:rsidRDefault="00AA3415" w:rsidP="00560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Уставом МБДОУ д/с №7 «НАДЕЖДА».</w:t>
      </w:r>
    </w:p>
    <w:p w14:paraId="3A0A171A" w14:textId="77777777" w:rsidR="00AA3415" w:rsidRPr="00AA3415" w:rsidRDefault="00AA3415" w:rsidP="00AA3415">
      <w:p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С учетом:</w:t>
      </w:r>
    </w:p>
    <w:p w14:paraId="302516C4" w14:textId="77777777" w:rsidR="00AA3415" w:rsidRPr="00AA3415" w:rsidRDefault="00AA3415" w:rsidP="005609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протокол от 20 мая 2015 г. № 2/15).</w:t>
      </w:r>
    </w:p>
    <w:p w14:paraId="19E71A46" w14:textId="77777777" w:rsidR="00AA3415" w:rsidRPr="00AA3415" w:rsidRDefault="00AA3415" w:rsidP="005609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Программ (для специальных дошкольных учреждений):</w:t>
      </w:r>
    </w:p>
    <w:p w14:paraId="51E7A454" w14:textId="77777777" w:rsidR="00AA3415" w:rsidRPr="00AA3415" w:rsidRDefault="00AA3415" w:rsidP="00560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 xml:space="preserve">Воспитание и обучение слабослышащих детей дошкольного возраста. Авторы: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Л.А., Носкова Л.П.,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Н.Д., Салахова А.Д., Короткова Г.В., Катаева А.А., Трофимова Т.В. Москва, «Просвещение», 1991г.</w:t>
      </w:r>
    </w:p>
    <w:p w14:paraId="3E980D7F" w14:textId="77777777" w:rsidR="00AA3415" w:rsidRPr="00AA3415" w:rsidRDefault="00AA3415" w:rsidP="00560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и обучение глухих детей дошкольного возраста. Авторы: Носкова Л.П.,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Н.Д., Салахова А.Д., Короткова Г.В., Катаева А.А., Трофимова Т.В. Москва, «Просвещение», 1991г.</w:t>
      </w:r>
    </w:p>
    <w:p w14:paraId="6A4A98F3" w14:textId="77777777" w:rsidR="00AA3415" w:rsidRPr="00AA3415" w:rsidRDefault="00AA3415" w:rsidP="005609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 xml:space="preserve">Программы экологического воспитания в детском саду С. Николаевой. Юный эколог. </w:t>
      </w:r>
    </w:p>
    <w:p w14:paraId="4ADA9DFC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отношений.</w:t>
      </w:r>
    </w:p>
    <w:p w14:paraId="3FEBA21E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Программа состоит из 3-х основных разделов (целевой, содержательный и организационный).</w:t>
      </w:r>
    </w:p>
    <w:p w14:paraId="4DB71D02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Программа реализуется на русском языке.</w:t>
      </w:r>
    </w:p>
    <w:p w14:paraId="04E0B3D7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</w:t>
      </w:r>
      <w:r w:rsidRPr="002A5523">
        <w:rPr>
          <w:rFonts w:ascii="Times New Roman" w:hAnsi="Times New Roman" w:cs="Times New Roman"/>
          <w:sz w:val="24"/>
          <w:szCs w:val="24"/>
        </w:rPr>
        <w:t xml:space="preserve">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деятельности,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3B5FF7FA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Содержание Программы ориентировано на работу с детьми, имеющими нарушение слуха и предусматривает обязательную коррекцию</w:t>
      </w:r>
      <w:r>
        <w:rPr>
          <w:rFonts w:ascii="Times New Roman" w:hAnsi="Times New Roman" w:cs="Times New Roman"/>
          <w:sz w:val="24"/>
          <w:szCs w:val="24"/>
        </w:rPr>
        <w:t xml:space="preserve"> недостатков в развитии детей и</w:t>
      </w:r>
      <w:r w:rsidRPr="002A5523">
        <w:rPr>
          <w:rFonts w:ascii="Times New Roman" w:hAnsi="Times New Roman" w:cs="Times New Roman"/>
          <w:sz w:val="24"/>
          <w:szCs w:val="24"/>
        </w:rPr>
        <w:t xml:space="preserve"> профилактику вторичных нарушений, развитие личности, мотивации и способностей детей в различных видах деятельности.</w:t>
      </w:r>
    </w:p>
    <w:p w14:paraId="6BB9067D" w14:textId="77777777" w:rsidR="002A5523" w:rsidRPr="002A5523" w:rsidRDefault="002A5523" w:rsidP="00560956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A5523">
        <w:rPr>
          <w:rFonts w:ascii="Times New Roman" w:hAnsi="Times New Roman" w:cs="Times New Roman"/>
          <w:b/>
          <w:sz w:val="28"/>
          <w:szCs w:val="24"/>
          <w:u w:val="single"/>
        </w:rPr>
        <w:t>Цель и задачи реализации Программы</w:t>
      </w:r>
    </w:p>
    <w:p w14:paraId="343ACCFE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i/>
          <w:sz w:val="24"/>
          <w:szCs w:val="24"/>
        </w:rPr>
        <w:t>Целью</w:t>
      </w:r>
      <w:r w:rsidRPr="002A5523">
        <w:rPr>
          <w:rFonts w:ascii="Times New Roman" w:hAnsi="Times New Roman" w:cs="Times New Roman"/>
          <w:sz w:val="24"/>
          <w:szCs w:val="24"/>
        </w:rPr>
        <w:t xml:space="preserve"> Программы является создание условий и организация образовательного процесса, которые позволят:</w:t>
      </w:r>
    </w:p>
    <w:p w14:paraId="4ED6EF2F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• воспитать основы базовой культуры личности дошкольников;</w:t>
      </w:r>
    </w:p>
    <w:p w14:paraId="26A2BFC8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• сохранить и укрепить их психическое и физическое здоровье;</w:t>
      </w:r>
    </w:p>
    <w:p w14:paraId="4CA4301A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• обеспечить развитие воспитанников в пяти основных направлениях (социально-коммуникативное, познавательное, речевое, художественно-эстетическое, физическое) в соответствии с возрастными и индивидуальными особенностями;</w:t>
      </w:r>
    </w:p>
    <w:p w14:paraId="51D6241F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• сформировать предпосылки успешной адаптации на новой ступени образования и жизни в целом;</w:t>
      </w:r>
    </w:p>
    <w:p w14:paraId="1F348877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• обеспечить при необходимости квалифицированной помощью в коррекции.</w:t>
      </w:r>
    </w:p>
    <w:p w14:paraId="3D63F07B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i/>
          <w:sz w:val="24"/>
          <w:szCs w:val="24"/>
        </w:rPr>
        <w:t>Задачи</w:t>
      </w:r>
      <w:r w:rsidRPr="002A5523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14:paraId="3E0D81D0" w14:textId="77777777" w:rsidR="002A5523" w:rsidRPr="002A5523" w:rsidRDefault="002A5523" w:rsidP="0056095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благополучия.</w:t>
      </w:r>
    </w:p>
    <w:p w14:paraId="2739EE51" w14:textId="77777777" w:rsidR="002A5523" w:rsidRPr="002A5523" w:rsidRDefault="002A5523" w:rsidP="0056095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статуса.</w:t>
      </w:r>
    </w:p>
    <w:p w14:paraId="74786686" w14:textId="77777777" w:rsidR="002A5523" w:rsidRPr="002A5523" w:rsidRDefault="002A5523" w:rsidP="0056095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миром.</w:t>
      </w:r>
    </w:p>
    <w:p w14:paraId="4A021F5C" w14:textId="77777777" w:rsidR="002A5523" w:rsidRPr="002A5523" w:rsidRDefault="002A5523" w:rsidP="0056095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</w:p>
    <w:p w14:paraId="4E79EFDA" w14:textId="77777777" w:rsidR="002A5523" w:rsidRPr="002A5523" w:rsidRDefault="002A5523" w:rsidP="0056095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</w:t>
      </w:r>
      <w:r w:rsidRPr="002A5523">
        <w:rPr>
          <w:rFonts w:ascii="Times New Roman" w:hAnsi="Times New Roman" w:cs="Times New Roman"/>
          <w:sz w:val="24"/>
          <w:szCs w:val="24"/>
        </w:rPr>
        <w:lastRenderedPageBreak/>
        <w:t>инициативности, самостоятельности и ответственности ребенка, формирование предпосылок учебной деятельности.</w:t>
      </w:r>
    </w:p>
    <w:p w14:paraId="36F35975" w14:textId="77777777" w:rsidR="002A5523" w:rsidRPr="002A5523" w:rsidRDefault="002A5523" w:rsidP="0056095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 и индивидуальным особенностям детей.</w:t>
      </w:r>
    </w:p>
    <w:p w14:paraId="30BBC07C" w14:textId="77777777" w:rsidR="002A5523" w:rsidRPr="002A5523" w:rsidRDefault="002A5523" w:rsidP="0056095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14:paraId="2DD42CDD" w14:textId="77777777" w:rsidR="002A5523" w:rsidRPr="002A5523" w:rsidRDefault="002A5523" w:rsidP="0056095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</w:t>
      </w:r>
    </w:p>
    <w:p w14:paraId="3FC9EFA1" w14:textId="77777777" w:rsidR="002A5523" w:rsidRPr="002A5523" w:rsidRDefault="002A5523" w:rsidP="0056095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Обеспечение коррекции нарушений развития детей с ограниченными возможностями здоровья (с нарушением слуха), оказание им квалифицированной помощи в освоении Программы;</w:t>
      </w:r>
    </w:p>
    <w:p w14:paraId="40FAC90F" w14:textId="77777777" w:rsidR="002A5523" w:rsidRDefault="002A5523" w:rsidP="0056095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14:paraId="7000088E" w14:textId="77777777" w:rsidR="002A5523" w:rsidRPr="002A5523" w:rsidRDefault="002A5523" w:rsidP="00560956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A5523">
        <w:rPr>
          <w:rFonts w:ascii="Times New Roman" w:hAnsi="Times New Roman" w:cs="Times New Roman"/>
          <w:b/>
          <w:sz w:val="28"/>
          <w:szCs w:val="24"/>
          <w:u w:val="single"/>
        </w:rPr>
        <w:t>Принципы и подходы в организации образовательного процесса</w:t>
      </w:r>
    </w:p>
    <w:p w14:paraId="4C55340F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В соответствии со Стандартом Программа построена на следующих принципах:</w:t>
      </w:r>
    </w:p>
    <w:p w14:paraId="7BBB02AE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1. Поддержка разнообразия детства.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процесса. </w:t>
      </w:r>
    </w:p>
    <w:p w14:paraId="5062C83E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2. Сохранение уникальности и самоценности детства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14:paraId="78A8D640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3. 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14:paraId="00304C64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4.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</w:t>
      </w:r>
      <w:r w:rsidRPr="002A5523">
        <w:rPr>
          <w:rFonts w:ascii="Times New Roman" w:hAnsi="Times New Roman" w:cs="Times New Roman"/>
          <w:sz w:val="24"/>
          <w:szCs w:val="24"/>
        </w:rPr>
        <w:lastRenderedPageBreak/>
        <w:t xml:space="preserve">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14:paraId="57EF449C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5. Содействие и сотрудничество детей и взрослых,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14:paraId="1127FBED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6. Сотрудничество Организации с семьей.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14:paraId="45F88080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а также удовлетворению особых потребностей детей, оказанию психолого-педагогической.</w:t>
      </w:r>
    </w:p>
    <w:p w14:paraId="69667A53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8. Индивидуализация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проводится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14:paraId="1B6FBB77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9. 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</w:t>
      </w:r>
      <w:r w:rsidRPr="002A5523">
        <w:rPr>
          <w:rFonts w:ascii="Times New Roman" w:hAnsi="Times New Roman" w:cs="Times New Roman"/>
          <w:sz w:val="24"/>
          <w:szCs w:val="24"/>
        </w:rPr>
        <w:lastRenderedPageBreak/>
        <w:t>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14:paraId="28777AA1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10. 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14:paraId="0AA84763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11. Полнота содержания и интеграция отдельных образовательных областей.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14:paraId="74C74CB8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12. Инвариантность ценностей и целей при вариативности средств реализации и достижения целей Программы. </w:t>
      </w:r>
    </w:p>
    <w:p w14:paraId="1CD7320C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В связи с необходимостью решения коррекционно-педагогических задач в программе реализуются специфические принципы:</w:t>
      </w:r>
    </w:p>
    <w:p w14:paraId="06A7ABF0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1. Принцип единства коррекционных, профилактических и развивающих задач, где системность и взаимообусловленность задач отражает взаимосвязь развития различных сторон личности ребенка и их гетерохронность, т. е. неравномерность развития. Закон неравномерности, гетерохронности, развития личности ребенка свидетельствует о том, что каждый человек находится как бы на разных уровнях развития в различных состояниях в одном и том же возрастном периоде: на уровне благополучия, соответствующего норме развития, на уровне риска, т.е. угрозы возникновения потенциальных трудностей развития, и на уровне актуальных трудностей развития, объективно выражающихся в разного рода отклонениях от нормативного хода развития. Необходимо не забывать при этом, что все аспекты развития личности, ее сознания и деятельности также взаимосвязаны и взаимообусловлены.</w:t>
      </w:r>
    </w:p>
    <w:p w14:paraId="697BC4CA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2. Принципа единства диагностики и коррекции обеспечивает целостность педагогического процесса. Невозможно вести эффективную и полномасштабную коррекционную работу, не зная исходных данных об объекте. Трудно подобрать необходимые методы и приемы коррекции отклоняющегося поведения и развития, если у нас нет объективных данных о ребенке, о причинах и характере девиации, особенностях его взаимоотношений со сверстниками и взрослыми. Коррекционно-педагогический процесс требует постоянного систематического контроля, фиксации происшедших изменений или их отсутствия, т. е. контроля динамики хода и эффективности коррекции; проведения диагностических процедур, пронизывающих (охватывающих) все этапы коррекционно-</w:t>
      </w:r>
      <w:r w:rsidRPr="002A5523">
        <w:rPr>
          <w:rFonts w:ascii="Times New Roman" w:hAnsi="Times New Roman" w:cs="Times New Roman"/>
          <w:sz w:val="24"/>
          <w:szCs w:val="24"/>
        </w:rPr>
        <w:lastRenderedPageBreak/>
        <w:t>педагогической деятельности от постановки целей до ее достижения, получения конечного результата.</w:t>
      </w:r>
    </w:p>
    <w:p w14:paraId="4C3978D6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3. Принцип учета индивидуальных и возрастных особенностей ребенка в коррекционно-педагогическом процессе целесообразнее рассматривается как принцип «нормативности» развития личности, как последовательность сменяющих друг друга возрастов, возрастных стадий онтогенетического развития. Понятие «психологический возраст» ввел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, который видел в этом новый тип строения личности и ее деятельности, те психические и социальные изменения, которые в самом главном и основном определяют сознание ребенка, его отношение к среде, его внутреннюю и внешнюю жизнь, весь ход его развития в данный период.</w:t>
      </w:r>
    </w:p>
    <w:p w14:paraId="53DD8275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4. Деятельностный принцип коррекции определяет тактику проведения коррекционной работы и способы реализации поставленных целей, подчеркивая, что исходным моментом в их достижении является организация активной деятельности ребенка, создание необходимых условий для его ориентировки в сложных конфликтных ситуациях, выработка алгоритма социально приемлемого поведения.</w:t>
      </w:r>
    </w:p>
    <w:p w14:paraId="73E29EBD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Принцип деятельностного подхода является методологическим принципом построения процесса коррекции.</w:t>
      </w:r>
    </w:p>
    <w:p w14:paraId="57F0A980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5. Принцип комплексного использования методов и приемов коррекционно-педагогической деятельности. Ни в психологии, ни в педагогике не существует универсальных приемов воздействия, способствующих переориентации, изменению направленности личности, резкому изменению поведения детей и подростков. Поэтому в коррекционной педагогике необходима некая совокупность способов и средств, методов и приемов, учитывающих индивидуально-психологические особенности личности, состояние социальной ситуации, уровень материально-технического и учебно-методического обеспечения педагогического процесса, подготовленность учителей к его проведению. Должна присутствовать при этом и определенная логика, и последовательность применения педагогических методов и коррекционных приемов, ступенчатость воздействия на сознание ребенка, его эмоционально-чувственную сферу, вовлечение его в активную индивидуальную или групповую деятельность со сверстниками или взрослыми.</w:t>
      </w:r>
    </w:p>
    <w:p w14:paraId="46A3829E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6. Принцип интеграции усилий ближайшего социального окружения. Ребенок не может развиваться вне социального окружения, оно активный его компонент, составная часть системы целостных социальных отношений. Его отклонение в развитии и поведении есть не только результат его психофизиологического состояния, но и активного воздействия на них родителей, ближайших друзей и сверстников, педагогического и ученического коллективов школы, т. е. сложности в его поведении следствие отношения ребенка с ближайшим окружением, форм и способов их совместной деятельности и общения, характера межличностных контактов с социумом. Следовательно, успех коррекционной работы с детьми и подростками без сотрудничества с родителями или другими взрослыми, без опоры на взаимоотношения со сверстниками в зависимости от характера отклонений в развитии и поведении оказывается либо недостаточно эффективным, либо попросту безрезультатным (Г. В.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, О. А. Карабанова).</w:t>
      </w:r>
    </w:p>
    <w:p w14:paraId="09D6CF8D" w14:textId="77777777" w:rsid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Теоретической основой Программы стали:</w:t>
      </w:r>
    </w:p>
    <w:p w14:paraId="10E51A22" w14:textId="77777777" w:rsidR="002A5523" w:rsidRPr="002A5523" w:rsidRDefault="002A5523" w:rsidP="0056095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концепция о соотношении первичных и вторичных нарушений (Л.С. Выготский);</w:t>
      </w:r>
    </w:p>
    <w:p w14:paraId="40284FE3" w14:textId="77777777" w:rsidR="002A5523" w:rsidRPr="002A5523" w:rsidRDefault="002A5523" w:rsidP="0056095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учение об общих и специфических закономерностях развития аномальных детей (Л.С. Выготский, Н.Н.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Малофеев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);</w:t>
      </w:r>
    </w:p>
    <w:p w14:paraId="658D8085" w14:textId="77777777" w:rsidR="002A5523" w:rsidRPr="002A5523" w:rsidRDefault="002A5523" w:rsidP="0056095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lastRenderedPageBreak/>
        <w:t xml:space="preserve">концепция о соотношении мышления и речи (Л. С. Выготский, А.А. Леонтьев, А. Р.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, Ж. Пиаже и др.);</w:t>
      </w:r>
    </w:p>
    <w:p w14:paraId="00884BFB" w14:textId="77777777" w:rsidR="002A5523" w:rsidRPr="002A5523" w:rsidRDefault="002A5523" w:rsidP="0056095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концепция о целостности языка как системы и роли речи в психическом развитии ребенка (В.М. Солнцев);</w:t>
      </w:r>
    </w:p>
    <w:p w14:paraId="07D7919C" w14:textId="77777777" w:rsidR="002A5523" w:rsidRDefault="002A5523" w:rsidP="0056095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концепция о соотношении элементарных и высших психических функций в процессе развития ребенка (Л. С. Выготский, А. Р.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);</w:t>
      </w:r>
    </w:p>
    <w:p w14:paraId="73F9D4B4" w14:textId="77777777" w:rsidR="00A91971" w:rsidRPr="002A5523" w:rsidRDefault="00A91971" w:rsidP="00A91971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5261EA39" w14:textId="77777777" w:rsidR="002A5523" w:rsidRPr="00A91971" w:rsidRDefault="002A5523" w:rsidP="00560956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91971">
        <w:rPr>
          <w:rFonts w:ascii="Times New Roman" w:hAnsi="Times New Roman" w:cs="Times New Roman"/>
          <w:b/>
          <w:sz w:val="28"/>
          <w:szCs w:val="24"/>
          <w:u w:val="single"/>
        </w:rPr>
        <w:t>Значимые для разработки и реализации рабочей программы характеристики. Особенности организации образовательного процесса в группе</w:t>
      </w:r>
    </w:p>
    <w:p w14:paraId="11637370" w14:textId="77777777" w:rsidR="00A91971" w:rsidRPr="00A91971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971">
        <w:rPr>
          <w:rFonts w:ascii="Times New Roman" w:hAnsi="Times New Roman" w:cs="Times New Roman"/>
          <w:sz w:val="24"/>
          <w:szCs w:val="24"/>
          <w:u w:val="single"/>
        </w:rPr>
        <w:t>1) Климатические особенности:</w:t>
      </w:r>
    </w:p>
    <w:p w14:paraId="2F50444A" w14:textId="77777777" w:rsidR="00A91971" w:rsidRPr="00A91971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71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процесса учитываются климатические особенности региона. Время начала и окончания тех или иных сезонных явлений (листопад, таяние снега и </w:t>
      </w:r>
      <w:proofErr w:type="spellStart"/>
      <w:r w:rsidRPr="00A91971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A91971">
        <w:rPr>
          <w:rFonts w:ascii="Times New Roman" w:hAnsi="Times New Roman" w:cs="Times New Roman"/>
          <w:sz w:val="24"/>
          <w:szCs w:val="24"/>
        </w:rPr>
        <w:t xml:space="preserve">) и интенсивность их протекания; состав флоры и фауны; длительность светового дня; погодные условия и </w:t>
      </w:r>
      <w:proofErr w:type="spellStart"/>
      <w:r w:rsidRPr="00A91971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A91971">
        <w:rPr>
          <w:rFonts w:ascii="Times New Roman" w:hAnsi="Times New Roman" w:cs="Times New Roman"/>
          <w:sz w:val="24"/>
          <w:szCs w:val="24"/>
        </w:rPr>
        <w:t>. Основными чертами климата являются: холодная снежная зима и жаркое лето. В режим дня группы ежедневно включены бодрящая гимнастика, упражнения для профилактики плоскостопия, дыхательная гимнастика. В холодное время гола у</w:t>
      </w:r>
      <w:r>
        <w:rPr>
          <w:rFonts w:ascii="Times New Roman" w:hAnsi="Times New Roman" w:cs="Times New Roman"/>
          <w:sz w:val="24"/>
          <w:szCs w:val="24"/>
        </w:rPr>
        <w:t>корачивается</w:t>
      </w:r>
      <w:r w:rsidRPr="00A91971">
        <w:rPr>
          <w:rFonts w:ascii="Times New Roman" w:hAnsi="Times New Roman" w:cs="Times New Roman"/>
          <w:sz w:val="24"/>
          <w:szCs w:val="24"/>
        </w:rPr>
        <w:t xml:space="preserve"> пребывание на открытом воздухе. В теплое время года – жизнедеятельность детей, преимущественно, организуется на открытом воздухе. 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14:paraId="355891FE" w14:textId="77777777" w:rsidR="00A91971" w:rsidRPr="00A91971" w:rsidRDefault="00A91971" w:rsidP="00560956">
      <w:pPr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71">
        <w:rPr>
          <w:rFonts w:ascii="Times New Roman" w:hAnsi="Times New Roman" w:cs="Times New Roman"/>
          <w:sz w:val="24"/>
          <w:szCs w:val="24"/>
        </w:rPr>
        <w:t>Холодный период: учебный год (сентябрь – май, составляется определенный режим дня и расписание непосредственно образовательной деятельности);</w:t>
      </w:r>
    </w:p>
    <w:p w14:paraId="21E57F36" w14:textId="77777777" w:rsidR="00A91971" w:rsidRPr="00A91971" w:rsidRDefault="00A91971" w:rsidP="00560956">
      <w:pPr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71">
        <w:rPr>
          <w:rFonts w:ascii="Times New Roman" w:hAnsi="Times New Roman" w:cs="Times New Roman"/>
          <w:sz w:val="24"/>
          <w:szCs w:val="24"/>
        </w:rPr>
        <w:t>Летний период (июнь – август), для которого составляется другой режим дня.</w:t>
      </w:r>
    </w:p>
    <w:p w14:paraId="7C4E0E75" w14:textId="77777777" w:rsidR="00A91971" w:rsidRPr="00A91971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971">
        <w:rPr>
          <w:rFonts w:ascii="Times New Roman" w:hAnsi="Times New Roman" w:cs="Times New Roman"/>
          <w:sz w:val="24"/>
          <w:szCs w:val="24"/>
          <w:u w:val="single"/>
        </w:rPr>
        <w:t>2) Демографические особенности:</w:t>
      </w:r>
    </w:p>
    <w:p w14:paraId="598DA885" w14:textId="77777777" w:rsidR="00A91971" w:rsidRPr="00A91971" w:rsidRDefault="00A91971" w:rsidP="008D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71">
        <w:rPr>
          <w:rFonts w:ascii="Times New Roman" w:hAnsi="Times New Roman" w:cs="Times New Roman"/>
          <w:sz w:val="24"/>
          <w:szCs w:val="24"/>
        </w:rPr>
        <w:t>Анализ социального статуса семей выявил, что в с</w:t>
      </w:r>
      <w:r w:rsidR="008D58AF">
        <w:rPr>
          <w:rFonts w:ascii="Times New Roman" w:hAnsi="Times New Roman" w:cs="Times New Roman"/>
          <w:sz w:val="24"/>
          <w:szCs w:val="24"/>
        </w:rPr>
        <w:t>редней</w:t>
      </w:r>
      <w:r w:rsidRPr="00A91971">
        <w:rPr>
          <w:rFonts w:ascii="Times New Roman" w:hAnsi="Times New Roman" w:cs="Times New Roman"/>
          <w:sz w:val="24"/>
          <w:szCs w:val="24"/>
        </w:rPr>
        <w:t xml:space="preserve"> группе МБДОУ д/с №7 «НАДЕЖДА» воспиты</w:t>
      </w:r>
      <w:r w:rsidR="00685FD3">
        <w:rPr>
          <w:rFonts w:ascii="Times New Roman" w:hAnsi="Times New Roman" w:cs="Times New Roman"/>
          <w:sz w:val="24"/>
          <w:szCs w:val="24"/>
        </w:rPr>
        <w:t>ваются дети из полных семей - 84%, из неполных семей - 16% и из многодетных семей - 16</w:t>
      </w:r>
      <w:r w:rsidRPr="00A91971">
        <w:rPr>
          <w:rFonts w:ascii="Times New Roman" w:hAnsi="Times New Roman" w:cs="Times New Roman"/>
          <w:sz w:val="24"/>
          <w:szCs w:val="24"/>
        </w:rPr>
        <w:t>%. Основной состав родителей – среднеобеспеченные, с высшим и среднем профессиональным образованием.</w:t>
      </w:r>
    </w:p>
    <w:p w14:paraId="2A86E6A3" w14:textId="77777777" w:rsidR="00A91971" w:rsidRPr="00A91971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971">
        <w:rPr>
          <w:rFonts w:ascii="Times New Roman" w:hAnsi="Times New Roman" w:cs="Times New Roman"/>
          <w:sz w:val="24"/>
          <w:szCs w:val="24"/>
          <w:u w:val="single"/>
        </w:rPr>
        <w:t>3) Национально – культурные особенности:</w:t>
      </w:r>
    </w:p>
    <w:p w14:paraId="144AB969" w14:textId="77777777" w:rsidR="00A91971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71">
        <w:rPr>
          <w:rFonts w:ascii="Times New Roman" w:hAnsi="Times New Roman" w:cs="Times New Roman"/>
          <w:sz w:val="24"/>
          <w:szCs w:val="24"/>
        </w:rPr>
        <w:t xml:space="preserve">Обучение и воспитание в ДОУ осуществляется на русском языке. Основной контингент воспитанников проживает в условиях города. </w:t>
      </w:r>
      <w:r>
        <w:rPr>
          <w:rFonts w:ascii="Times New Roman" w:hAnsi="Times New Roman" w:cs="Times New Roman"/>
          <w:sz w:val="24"/>
          <w:szCs w:val="24"/>
        </w:rPr>
        <w:t>Реализация регионального компонента осуществляется через знакомство с национально-культурными особенностями Центрального региона.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</w:t>
      </w:r>
    </w:p>
    <w:p w14:paraId="11B79B7B" w14:textId="77777777" w:rsidR="00A91971" w:rsidRPr="00A91971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D48936" w14:textId="77777777" w:rsidR="002A5523" w:rsidRDefault="002A5523" w:rsidP="00560956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A5523">
        <w:rPr>
          <w:rFonts w:ascii="Times New Roman" w:hAnsi="Times New Roman" w:cs="Times New Roman"/>
          <w:b/>
          <w:sz w:val="28"/>
          <w:szCs w:val="24"/>
          <w:u w:val="single"/>
        </w:rPr>
        <w:t>Возрастные и индивидуальные особенности контингента детей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1 группы</w:t>
      </w:r>
    </w:p>
    <w:p w14:paraId="33A0BA0E" w14:textId="77777777" w:rsidR="002A5523" w:rsidRDefault="002A5523" w:rsidP="00AB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группы владеют в совершенстве навыками самообслуживания, соблюдают правила личной гигиены. У большинства детей мелкая моторика</w:t>
      </w:r>
      <w:r w:rsidR="00685FD3">
        <w:rPr>
          <w:rFonts w:ascii="Times New Roman" w:hAnsi="Times New Roman" w:cs="Times New Roman"/>
          <w:sz w:val="24"/>
          <w:szCs w:val="24"/>
        </w:rPr>
        <w:t xml:space="preserve"> развита ниже возрастной нормы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684" w:rsidRPr="00AB7684">
        <w:rPr>
          <w:rFonts w:ascii="Times New Roman" w:hAnsi="Times New Roman" w:cs="Times New Roman"/>
          <w:sz w:val="24"/>
          <w:szCs w:val="24"/>
        </w:rPr>
        <w:t>Физическое развитие большинства детей в группе - в пределах возрастной нормы.</w:t>
      </w:r>
    </w:p>
    <w:p w14:paraId="380E71F8" w14:textId="77777777" w:rsidR="00685FD3" w:rsidRDefault="00223739" w:rsidP="00223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игровой деятельности дети </w:t>
      </w:r>
      <w:r w:rsidR="00685FD3">
        <w:rPr>
          <w:rFonts w:ascii="Times New Roman" w:hAnsi="Times New Roman" w:cs="Times New Roman"/>
          <w:sz w:val="24"/>
          <w:szCs w:val="24"/>
        </w:rPr>
        <w:t>еще не могут самостоятельно распределять роли, и строить</w:t>
      </w:r>
      <w:r>
        <w:rPr>
          <w:rFonts w:ascii="Times New Roman" w:hAnsi="Times New Roman" w:cs="Times New Roman"/>
          <w:sz w:val="24"/>
          <w:szCs w:val="24"/>
        </w:rPr>
        <w:t xml:space="preserve"> свое поведение, придерживаясь игровой роли. </w:t>
      </w:r>
    </w:p>
    <w:p w14:paraId="1D370A7E" w14:textId="77777777" w:rsidR="00685FD3" w:rsidRDefault="00223739" w:rsidP="00223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изобразительной деятельности </w:t>
      </w:r>
      <w:r w:rsidR="00685FD3">
        <w:rPr>
          <w:rFonts w:ascii="Times New Roman" w:hAnsi="Times New Roman" w:cs="Times New Roman"/>
          <w:sz w:val="24"/>
          <w:szCs w:val="24"/>
        </w:rPr>
        <w:t xml:space="preserve">половина детей </w:t>
      </w:r>
      <w:r>
        <w:rPr>
          <w:rFonts w:ascii="Times New Roman" w:hAnsi="Times New Roman" w:cs="Times New Roman"/>
          <w:sz w:val="24"/>
          <w:szCs w:val="24"/>
        </w:rPr>
        <w:t>мог</w:t>
      </w:r>
      <w:r w:rsidR="00685FD3">
        <w:rPr>
          <w:rFonts w:ascii="Times New Roman" w:hAnsi="Times New Roman" w:cs="Times New Roman"/>
          <w:sz w:val="24"/>
          <w:szCs w:val="24"/>
        </w:rPr>
        <w:t>ут изображать предметы круглой и</w:t>
      </w:r>
      <w:r>
        <w:rPr>
          <w:rFonts w:ascii="Times New Roman" w:hAnsi="Times New Roman" w:cs="Times New Roman"/>
          <w:sz w:val="24"/>
          <w:szCs w:val="24"/>
        </w:rPr>
        <w:t xml:space="preserve"> прямоугольной формы. Дети рисуют по образцу воспитателя</w:t>
      </w:r>
      <w:r w:rsidR="00685FD3">
        <w:rPr>
          <w:rFonts w:ascii="Times New Roman" w:hAnsi="Times New Roman" w:cs="Times New Roman"/>
          <w:sz w:val="24"/>
          <w:szCs w:val="24"/>
        </w:rPr>
        <w:t>. 30% детей знают основные цвета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19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A3D9E" w14:textId="77777777" w:rsidR="00AB7684" w:rsidRDefault="00AB7684" w:rsidP="00223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большинства детей </w:t>
      </w:r>
      <w:r w:rsidR="00685FD3">
        <w:rPr>
          <w:rFonts w:ascii="Times New Roman" w:hAnsi="Times New Roman" w:cs="Times New Roman"/>
          <w:sz w:val="24"/>
          <w:szCs w:val="24"/>
        </w:rPr>
        <w:t>преобладает непроизвольное</w:t>
      </w:r>
      <w:r w:rsidR="008E0A3F">
        <w:rPr>
          <w:rFonts w:ascii="Times New Roman" w:hAnsi="Times New Roman" w:cs="Times New Roman"/>
          <w:sz w:val="24"/>
          <w:szCs w:val="24"/>
        </w:rPr>
        <w:t xml:space="preserve"> внимание. </w:t>
      </w:r>
      <w:r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8E0A3F">
        <w:rPr>
          <w:rFonts w:ascii="Times New Roman" w:hAnsi="Times New Roman" w:cs="Times New Roman"/>
          <w:sz w:val="24"/>
          <w:szCs w:val="24"/>
        </w:rPr>
        <w:t>плохо развита</w:t>
      </w:r>
      <w:r>
        <w:rPr>
          <w:rFonts w:ascii="Times New Roman" w:hAnsi="Times New Roman" w:cs="Times New Roman"/>
          <w:sz w:val="24"/>
          <w:szCs w:val="24"/>
        </w:rPr>
        <w:t xml:space="preserve"> речь: ее звуковая сторона, грамматический строй, лексика.</w:t>
      </w:r>
    </w:p>
    <w:p w14:paraId="2F3AB8EE" w14:textId="77777777" w:rsidR="00AB7684" w:rsidRDefault="00AB7684" w:rsidP="00223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D556D4" w14:textId="77777777" w:rsidR="00FE547B" w:rsidRDefault="00FE547B" w:rsidP="00560956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E547B">
        <w:rPr>
          <w:rFonts w:ascii="Times New Roman" w:hAnsi="Times New Roman" w:cs="Times New Roman"/>
          <w:b/>
          <w:sz w:val="28"/>
          <w:szCs w:val="24"/>
          <w:u w:val="single"/>
        </w:rPr>
        <w:t>Планируемые результаты освоения программы</w:t>
      </w:r>
    </w:p>
    <w:p w14:paraId="6570F115" w14:textId="77777777" w:rsidR="007D5901" w:rsidRDefault="007D5901" w:rsidP="007D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DDAC63" w14:textId="77777777" w:rsidR="007D5901" w:rsidRPr="007D5901" w:rsidRDefault="007D5901" w:rsidP="007D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901">
        <w:rPr>
          <w:rFonts w:ascii="Times New Roman" w:hAnsi="Times New Roman" w:cs="Times New Roman"/>
          <w:sz w:val="24"/>
          <w:szCs w:val="24"/>
        </w:rPr>
        <w:t xml:space="preserve">К </w:t>
      </w:r>
      <w:r w:rsidR="008E0A3F">
        <w:rPr>
          <w:rFonts w:ascii="Times New Roman" w:hAnsi="Times New Roman" w:cs="Times New Roman"/>
          <w:sz w:val="24"/>
          <w:szCs w:val="24"/>
        </w:rPr>
        <w:t>пятилетнему</w:t>
      </w:r>
      <w:r w:rsidRPr="007D5901">
        <w:rPr>
          <w:rFonts w:ascii="Times New Roman" w:hAnsi="Times New Roman" w:cs="Times New Roman"/>
          <w:sz w:val="24"/>
          <w:szCs w:val="24"/>
        </w:rPr>
        <w:t xml:space="preserve"> возрасту при успешном освоении Программы достигается следующий уровень развития интегративных качеств:</w:t>
      </w:r>
    </w:p>
    <w:p w14:paraId="2B2B322D" w14:textId="77777777" w:rsidR="007D5901" w:rsidRPr="007D5901" w:rsidRDefault="008E0A3F" w:rsidP="007D59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D5901" w:rsidRPr="007D5901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</w:p>
    <w:p w14:paraId="3330A484" w14:textId="77777777" w:rsidR="007D5901" w:rsidRPr="007D5901" w:rsidRDefault="007D5901" w:rsidP="007D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3"/>
        <w:gridCol w:w="6784"/>
      </w:tblGrid>
      <w:tr w:rsidR="008E0A3F" w:rsidRPr="008E0A3F" w14:paraId="4B3E452A" w14:textId="77777777" w:rsidTr="008E0A3F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3052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5EA7DC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Интегративные качества</w:t>
            </w:r>
          </w:p>
          <w:p w14:paraId="215A7652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E1A3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D1E662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 формирования интегративных качеств</w:t>
            </w:r>
          </w:p>
          <w:p w14:paraId="0B8011F9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0A3F" w:rsidRPr="008E0A3F" w14:paraId="03F469BB" w14:textId="77777777" w:rsidTr="00C76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F94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Любознательный, активный</w:t>
            </w:r>
          </w:p>
        </w:tc>
        <w:tc>
          <w:tcPr>
            <w:tcW w:w="1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1A01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Любознательность вызывает что-то новое, неизвестное и незнакомое ребенку. Начинает интересоваться причинами явлений. Проявляет интерес к своему и противоположному полу.</w:t>
            </w:r>
          </w:p>
          <w:p w14:paraId="68187F03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  <w:p w14:paraId="0ECD9073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общественным явлениям. Активно включается в игры и занятия как самостоятельно, так и по предложению других (взрослых и детей), отражая социальные роли через образ взрослого. Предлагает несложные сюжеты для игр.</w:t>
            </w:r>
          </w:p>
          <w:p w14:paraId="7F2B5700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  <w:p w14:paraId="3CB5A94A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чтения, героям и причинам их поступков. Выражается желание участвовать в инсценировке отдельных отрывков произведений.</w:t>
            </w:r>
          </w:p>
          <w:p w14:paraId="202C5354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 и Познание</w:t>
            </w:r>
          </w:p>
          <w:p w14:paraId="5F857004" w14:textId="77777777" w:rsid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познавательный интерес в процессе общения со взрослыми и сверстниками: задает </w:t>
            </w:r>
            <w:proofErr w:type="spellStart"/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вопросы.Познает</w:t>
            </w:r>
            <w:proofErr w:type="spellEnd"/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  и  называет свойства и качества предметов (цвет, размер, форму, характер поверхности, материал, из которого сделан предмет), обследовательские действия (погладить, сжать, смять, намочить, разрезать, насыпать и т.д.).Способен к объединению предметов в видовые категории с указанием характерных признаков (чашки и стаканы, платья и юбки, стулья и кресла). Способен к объединению предметов в родовые категории (одежда, мебель, посуда). Отгадывает описательные загадки о предметах и объектах природы.</w:t>
            </w:r>
          </w:p>
          <w:p w14:paraId="1D2733A1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3F" w:rsidRPr="008E0A3F" w14:paraId="0F1BB1B4" w14:textId="77777777" w:rsidTr="008E0A3F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CDED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Эмоционально отзывчивый</w:t>
            </w:r>
          </w:p>
          <w:p w14:paraId="6550D044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B25E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положительные эмоции сверстников. Экспрессия эмоций начинает проявляться дифференцированно, в соответствии с полом. К переживающему отрицательные эмоции сверстнику привлекает внимание взрослых.</w:t>
            </w:r>
          </w:p>
          <w:p w14:paraId="4791AF0B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Социализация</w:t>
            </w:r>
          </w:p>
          <w:p w14:paraId="3AF50C3E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</w:t>
            </w:r>
            <w:proofErr w:type="spellStart"/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сорадуется</w:t>
            </w:r>
            <w:proofErr w:type="spellEnd"/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. Адекватно откликается на радостные и печальные события в ближайшем социуме. Проявляет отзывчивость. Эмоционально воспринимает праздники. Эмоционально предвосхищает ближайшее будущее.</w:t>
            </w:r>
          </w:p>
          <w:p w14:paraId="65E378CB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  <w:p w14:paraId="629DEE84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Живо откликается на прочитанное, рассказывает о нем, проявляя разную степень выражения эмоций. Публично читает стихотворения наизусть, стремясь передать свои переживания.</w:t>
            </w:r>
          </w:p>
          <w:p w14:paraId="5FD437EF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14:paraId="6B72C0EF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Читает стихи, пересказывает короткие рассказы. Передает с помощью образных средств языка эмоциональные состояния людей (девочка испугалась, мама удивилась) и животных (кошка сердится, она не поймала мышку; обезьяна радуется - у нее есть вкусный банан).</w:t>
            </w:r>
          </w:p>
          <w:p w14:paraId="2C608D5B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0A3F" w:rsidRPr="008E0A3F" w14:paraId="1295F566" w14:textId="77777777" w:rsidTr="008E0A3F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1178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Овладевший средствами общения и способами взаимодействия со взрослыми и сверстниками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0295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Отношения со сверстниками носят соревновательный характер. Общение регулируется взрослым. При осуществлении детских видов деятельности ориентируется на сверстников, вызывающих симпатию. Под руководством взрослого участвует в создании совместного продукта в продуктивных видах деятельности.</w:t>
            </w:r>
          </w:p>
          <w:p w14:paraId="43B3EDBD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  <w:p w14:paraId="68B43CCE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Откликается на предложение общения и сам инициирует его. Достигает успеха в установлении вербальных и невербальных контактов со взрослыми и некоторыми детьми в различных видах деятельности. Поддерживает дружеские, доброжелательные отношения с детьми своего и противоположного пола.</w:t>
            </w:r>
          </w:p>
          <w:p w14:paraId="658DA02C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художественной литературы</w:t>
            </w:r>
          </w:p>
          <w:p w14:paraId="0546A310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Вступает в диалог с</w:t>
            </w: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о взрослыми и другими детьми по поводу прочитанного (отвечает на вопросы).</w:t>
            </w:r>
          </w:p>
          <w:p w14:paraId="01EA3F95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Проявляет инициативность и самостоятельность в общении со взрослыми и сверстниками (задает вопросы, рассказывает о событиях, начинает разговор, приглашает 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- доступной форме),</w:t>
            </w: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избирательность во взаимоотношениях и общении со сверстниками: появляются предпочтения в выборе партнеров по играм и общению. </w:t>
            </w:r>
          </w:p>
        </w:tc>
      </w:tr>
      <w:tr w:rsidR="008E0A3F" w:rsidRPr="008E0A3F" w14:paraId="27234A3B" w14:textId="77777777" w:rsidTr="008E0A3F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FB5D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Способный управлять своим поведением и планировать свои действия на основе первичных ценностных 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представлений, соблюдающий элементарные общепринятые нормы и правила поведения</w:t>
            </w:r>
          </w:p>
          <w:p w14:paraId="33FED6D5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7E1F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 необходимость соблюдения правил поведения. Чаще использует их для контроля за поведением сверстников.</w:t>
            </w:r>
          </w:p>
          <w:p w14:paraId="3FE755CF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  <w:p w14:paraId="28D3CB47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коллективных играх и занятиях, устанавливая положительные взаимоотношения с родителями, педагогами, сверстниками на основе соблюдения элементарных моральных норм и правил поведения (не мешать друг другу, при </w:t>
            </w:r>
            <w:r w:rsidRPr="008E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– помогать, считаться с интересами и желаниями партнеров и др.).  Выполняет некоторые просьбы и поручения взрослых («Помоги тете Ире разложить ложки», «Полей цветок»). Ориентируется на эталоны поведения, соответствующие гендерным стереотипам (мужественность, женственность). Имеет представление о некоторых моральных нормах и правилах поведения, отражающих противоположные моральные понятия (3-4) (например, жадность – щедрость). В большинстве случаев использует для характеристики нравственных качеств, свойств, проявлений слова «плохо (плохой) – хорошо (хороший), добро (добрый) - зло (злой)».  Осознает социально-положительную оценку нравственных качеств, действий, проявлений, поступков. В целом позитивно относится к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моральных норм и правил поведения. В практике общения и взаимоотношений с людьми по просьбе взрослого и в отдельных случаях самостоятельно совершает нравственно-направленные действия (поделиться чем-либо, помочь сделать что-либо).</w:t>
            </w:r>
          </w:p>
          <w:p w14:paraId="602A3DE7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  <w:p w14:paraId="4F95C253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Знаком с книжным уголком (библиотекой), с правилами поведения в этих местах.</w:t>
            </w:r>
          </w:p>
          <w:p w14:paraId="3F4CCA36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14:paraId="7FF64E35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Без напоминания взрослого здоровается и прощается, говорит «спасибо» и «пожалуйста». Использует слова и выражения, отражающие нравственные представления (добрый, злой, хороший, плохой.). Испытывает потребность в сотрудничестве со сверстниками во всех видах деятельности: в сюжетно-ролевой игре, в процессе чтения художественной литературы, в продуктивных видах деятельности (изобразительной, конструктивной, трудовой и др.). Стремится к самовыражению в деятельности, к признанию и уважению сверстников.</w:t>
            </w:r>
          </w:p>
        </w:tc>
      </w:tr>
      <w:tr w:rsidR="008E0A3F" w:rsidRPr="008E0A3F" w14:paraId="56A9E284" w14:textId="77777777" w:rsidTr="008E0A3F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8065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Способный решать интел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лектуальные и личностные задачи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(проблемы), адекватные возрасту </w:t>
            </w:r>
          </w:p>
          <w:p w14:paraId="25C156B2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A064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Интеллектуальные задачи решает, как в практических действиях, так и с использованием наглядно-образных средств. При решении личностных задач ориентируется на реакции взрослого и сверстника.</w:t>
            </w:r>
          </w:p>
          <w:p w14:paraId="5C40D8DE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  <w:p w14:paraId="3ECCB3DC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 самостоятельно или по указанию взрослого некоторые образцы социального поведения взрослых или детей (персонажей литературных произведений, мультфильмов и др.) в играх, повседневной жизни. Умеет распределять роли, отбирать необходимые атрибуты, предметы, игрушки и вариативно использовать их. Умеет играть на темы из окружающей жизни и по мотивам литературных произведений, мультфильмов с 3-4 детьми. Выполняет разнообразные роли (папы, ребенка, врача, больного, парикмахера, клиента и др.), взаимодействуя с другими действующими лицами. В большинстве случаев устанавливает положительные взаимоотношения в игре, проявляет желание считаться с </w:t>
            </w:r>
            <w:r w:rsidRPr="008E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интересами других детей, преодолевает конфликтные ситуации, не выходя из игры. В театрализованных и режиссерских играх разыгрывает ситуации по несложным сюжетам (из мультфильмов, сказок), используя игрушки, предметы и некоторые (1-2) средства выразительности – жесты, мимику, интонацию.</w:t>
            </w:r>
          </w:p>
          <w:p w14:paraId="4E1CD863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  <w:p w14:paraId="43A62329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Проявляет творческие способности: на основе прочитанного начинает выстраивать свои версии сюжетных ходов, создавать словесные картинки. Использует читательский опыт в других видах детской деятельности.</w:t>
            </w:r>
          </w:p>
          <w:p w14:paraId="579FA386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14:paraId="22513E66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в общении со взрослыми и сверстниками; решает бытовые и игровые задачи посредством общения со взрослыми и сверстниками: узнает новую информацию, выражает просьбу, жалобу, высказывает желания, избегает конфликта. Устанавливает причинно-следственные связи и отражает их в речи.</w:t>
            </w:r>
          </w:p>
          <w:p w14:paraId="21D3860E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Познание</w:t>
            </w:r>
          </w:p>
          <w:p w14:paraId="4ACA8700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Развивается исследовательская деятельность с использованием простейших наглядных схем. Решает задачи на основе применения простых схем. Выявляет и анализирует такие отношения, как начало процесса, середина и окончание. Развивается познавательное и эмоциональное воображение. Создает детализированные образы предметов. </w:t>
            </w:r>
          </w:p>
        </w:tc>
      </w:tr>
      <w:tr w:rsidR="008E0A3F" w:rsidRPr="008E0A3F" w14:paraId="001C9998" w14:textId="77777777" w:rsidTr="008E0A3F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C1C9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Имеющий первичные представления о себе, семье, обществе (ближайшем  социуме), государстве (стране), мире и природе </w:t>
            </w:r>
          </w:p>
          <w:p w14:paraId="640E2212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F584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  <w:p w14:paraId="1D008ECA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Положительно оценивает себя на основе представлений о некоторых своих качествах, особенностях. Знает свой пол и элементарные проявления гендерных ролей (мужчины ответственные, сильные, защищают слабых – женщин, детей, стариков; женщины – ласковые, заботливые; мальчикам нельзя обижать девочек, их надо защищать, заступаться за них и т.п.), свою страну, свой город. Имеет представление о правилах культурного поведения в обществе.</w:t>
            </w:r>
          </w:p>
          <w:p w14:paraId="397299F3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  <w:p w14:paraId="7C88CC73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Знает тематически разнообразные произведения, умеет классифицировать произведения </w:t>
            </w:r>
          </w:p>
          <w:p w14:paraId="27185B6E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14:paraId="6C7843FB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Рассказывая о произошедших семейных событиях, праздниках, о любимой игрушке, о домашнем животном. Беседует с воспитателем о профессиях работников детского сада:  помощника (младшего) воспитателя, повара, медицинской сестры, воспитателя,  прачки. Знает и использует в речи название города, в котором живет.</w:t>
            </w:r>
          </w:p>
          <w:p w14:paraId="5CD4D6CA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Познание</w:t>
            </w:r>
          </w:p>
          <w:p w14:paraId="6C40DEB8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наглядных свойствах предметов, включая изменения этих свойств.</w:t>
            </w:r>
          </w:p>
          <w:p w14:paraId="0FAD22CC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3F" w:rsidRPr="008E0A3F" w14:paraId="580EE3C0" w14:textId="77777777" w:rsidTr="008E0A3F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1982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Овладевший универсальными предпосылками учебной деятельности</w:t>
            </w:r>
          </w:p>
          <w:p w14:paraId="17088066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87B2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Умеет действовать по простому правилу или образцу при постоянном контроле со стороны взрослых.</w:t>
            </w:r>
          </w:p>
          <w:p w14:paraId="798C8BCE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14:paraId="1FDC5D5E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Придерживается основных норм и правил поведения при напоминании взрослого или сверстников.</w:t>
            </w:r>
          </w:p>
          <w:p w14:paraId="63F6989E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Познание</w:t>
            </w:r>
          </w:p>
          <w:p w14:paraId="0649CB74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Выполняет конструкцию из строительного материала по плану, предложенному взрослым, а также по собственному плану.</w:t>
            </w:r>
          </w:p>
        </w:tc>
      </w:tr>
      <w:tr w:rsidR="008E0A3F" w:rsidRPr="008E0A3F" w14:paraId="65147C2A" w14:textId="77777777" w:rsidTr="008E0A3F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28F2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Овладевший необходимыми умениями и навыками</w:t>
            </w:r>
          </w:p>
          <w:p w14:paraId="27E3B0D8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1BA5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14:paraId="69A5663A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 сюжетной картины; </w:t>
            </w:r>
          </w:p>
          <w:p w14:paraId="094F9E62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Воспринимать связный рассказ педагога на определенную тему (</w:t>
            </w:r>
            <w:proofErr w:type="spellStart"/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-зрительное восприятие текста из 3 – 4 фраз с выборочным </w:t>
            </w:r>
            <w:proofErr w:type="spellStart"/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дактилированием</w:t>
            </w:r>
            <w:proofErr w:type="spellEnd"/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 слов). </w:t>
            </w:r>
          </w:p>
          <w:p w14:paraId="4E7BCAE0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короткие беседы (2 – 3 тематически связанных вопроса) в форме вопрос – ответ на заданную тему. </w:t>
            </w:r>
          </w:p>
          <w:p w14:paraId="7E22D2D5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Употреблять в речи вопросы. Что это? Кто это? Как назы</w:t>
            </w:r>
            <w:r w:rsidRPr="008E0A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вается? Где живет? Где растет? Кто дал? Где работает? </w:t>
            </w:r>
            <w:proofErr w:type="spellStart"/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Чго</w:t>
            </w:r>
            <w:proofErr w:type="spellEnd"/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 делает? Какого цвета? Какой формы? </w:t>
            </w:r>
          </w:p>
          <w:p w14:paraId="18FF1EF5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предметы по их описанию (описание из 3 – 4 предложений). </w:t>
            </w:r>
          </w:p>
          <w:p w14:paraId="0E534DEF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Читать короткий рассказ (аналитическое чтение). </w:t>
            </w:r>
          </w:p>
          <w:p w14:paraId="2CE194C1" w14:textId="77777777"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Записывать названия знакомых предметов одной темати</w:t>
            </w:r>
            <w:r w:rsidRPr="008E0A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группы (5 – 6 слов). </w:t>
            </w:r>
          </w:p>
        </w:tc>
      </w:tr>
    </w:tbl>
    <w:p w14:paraId="5DEC3F1B" w14:textId="77777777" w:rsidR="007D5901" w:rsidRPr="007D5901" w:rsidRDefault="007D5901" w:rsidP="007D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3DE592" w14:textId="77777777" w:rsidR="001171FD" w:rsidRDefault="00117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9CE80F" w14:textId="77777777" w:rsidR="00E94FD2" w:rsidRPr="005B50C1" w:rsidRDefault="001171FD" w:rsidP="00560956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B50C1">
        <w:rPr>
          <w:rFonts w:ascii="Times New Roman" w:hAnsi="Times New Roman" w:cs="Times New Roman"/>
          <w:b/>
          <w:sz w:val="32"/>
          <w:szCs w:val="24"/>
        </w:rPr>
        <w:lastRenderedPageBreak/>
        <w:t>Содержательный раздел</w:t>
      </w:r>
    </w:p>
    <w:p w14:paraId="3E7F4F02" w14:textId="77777777" w:rsidR="001171FD" w:rsidRDefault="001171FD" w:rsidP="001171FD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506C51C" w14:textId="77777777" w:rsidR="001171FD" w:rsidRDefault="001171FD" w:rsidP="00560956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171FD">
        <w:rPr>
          <w:rFonts w:ascii="Times New Roman" w:hAnsi="Times New Roman" w:cs="Times New Roman"/>
          <w:b/>
          <w:sz w:val="28"/>
          <w:szCs w:val="24"/>
          <w:u w:val="single"/>
        </w:rPr>
        <w:t>Учебный план реализации ООП ДО в с</w:t>
      </w:r>
      <w:r w:rsidR="008D58AF">
        <w:rPr>
          <w:rFonts w:ascii="Times New Roman" w:hAnsi="Times New Roman" w:cs="Times New Roman"/>
          <w:b/>
          <w:sz w:val="28"/>
          <w:szCs w:val="24"/>
          <w:u w:val="single"/>
        </w:rPr>
        <w:t>редней</w:t>
      </w:r>
      <w:r w:rsidRPr="001171FD">
        <w:rPr>
          <w:rFonts w:ascii="Times New Roman" w:hAnsi="Times New Roman" w:cs="Times New Roman"/>
          <w:b/>
          <w:sz w:val="28"/>
          <w:szCs w:val="24"/>
          <w:u w:val="single"/>
        </w:rPr>
        <w:t xml:space="preserve"> группе МБДОУ</w:t>
      </w:r>
    </w:p>
    <w:p w14:paraId="5FC4A4A7" w14:textId="77777777" w:rsidR="001171FD" w:rsidRPr="001171FD" w:rsidRDefault="001171FD" w:rsidP="001171FD">
      <w:pPr>
        <w:spacing w:after="0"/>
        <w:ind w:left="709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86B0D" w14:paraId="78FA82C8" w14:textId="77777777" w:rsidTr="001171FD">
        <w:tc>
          <w:tcPr>
            <w:tcW w:w="3115" w:type="dxa"/>
            <w:vMerge w:val="restart"/>
          </w:tcPr>
          <w:p w14:paraId="15ED8093" w14:textId="77777777" w:rsidR="00286B0D" w:rsidRPr="00286B0D" w:rsidRDefault="00286B0D" w:rsidP="002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3115" w:type="dxa"/>
            <w:vMerge w:val="restart"/>
          </w:tcPr>
          <w:p w14:paraId="536A3C13" w14:textId="77777777" w:rsidR="00286B0D" w:rsidRPr="00286B0D" w:rsidRDefault="00286B0D" w:rsidP="002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15" w:type="dxa"/>
          </w:tcPr>
          <w:p w14:paraId="2D8F9958" w14:textId="77777777" w:rsidR="00286B0D" w:rsidRPr="00286B0D" w:rsidRDefault="00286B0D" w:rsidP="002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и объем времени в неделю</w:t>
            </w:r>
          </w:p>
        </w:tc>
      </w:tr>
      <w:tr w:rsidR="00286B0D" w14:paraId="244D3FA2" w14:textId="77777777" w:rsidTr="001171FD">
        <w:tc>
          <w:tcPr>
            <w:tcW w:w="3115" w:type="dxa"/>
            <w:vMerge/>
          </w:tcPr>
          <w:p w14:paraId="3D782D3D" w14:textId="77777777" w:rsidR="00286B0D" w:rsidRDefault="00286B0D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14:paraId="466C5D4B" w14:textId="77777777" w:rsidR="00286B0D" w:rsidRDefault="00286B0D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643E1CF" w14:textId="77777777" w:rsidR="00286B0D" w:rsidRPr="00286B0D" w:rsidRDefault="008D58AF" w:rsidP="0014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="00286B0D" w:rsidRPr="00286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14:paraId="353A9AB1" w14:textId="77777777" w:rsidR="00286B0D" w:rsidRDefault="008D58AF" w:rsidP="0014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  <w:r w:rsidR="00286B0D" w:rsidRPr="00286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D76144" w14:paraId="30D10DF3" w14:textId="77777777" w:rsidTr="001171FD">
        <w:tc>
          <w:tcPr>
            <w:tcW w:w="3115" w:type="dxa"/>
          </w:tcPr>
          <w:p w14:paraId="428F00B2" w14:textId="77777777"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5" w:type="dxa"/>
          </w:tcPr>
          <w:p w14:paraId="031A7426" w14:textId="77777777"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5" w:type="dxa"/>
          </w:tcPr>
          <w:p w14:paraId="28E69439" w14:textId="77777777" w:rsidR="00D76144" w:rsidRPr="00D76144" w:rsidRDefault="00D76144" w:rsidP="0014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4">
              <w:rPr>
                <w:rFonts w:ascii="Times New Roman" w:hAnsi="Times New Roman" w:cs="Times New Roman"/>
                <w:sz w:val="24"/>
                <w:szCs w:val="24"/>
              </w:rPr>
              <w:t>3 раза в неделю, 75 мин.</w:t>
            </w:r>
          </w:p>
        </w:tc>
      </w:tr>
      <w:tr w:rsidR="00D76144" w14:paraId="5D604340" w14:textId="77777777" w:rsidTr="001171FD">
        <w:tc>
          <w:tcPr>
            <w:tcW w:w="3115" w:type="dxa"/>
          </w:tcPr>
          <w:p w14:paraId="5F10F971" w14:textId="77777777"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15" w:type="dxa"/>
          </w:tcPr>
          <w:p w14:paraId="293E5FE9" w14:textId="77777777"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5" w:type="dxa"/>
          </w:tcPr>
          <w:p w14:paraId="58F22AC9" w14:textId="77777777" w:rsidR="00D76144" w:rsidRPr="00D76144" w:rsidRDefault="00D76144" w:rsidP="0014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4">
              <w:rPr>
                <w:rFonts w:ascii="Times New Roman" w:hAnsi="Times New Roman" w:cs="Times New Roman"/>
                <w:sz w:val="24"/>
                <w:szCs w:val="24"/>
              </w:rPr>
              <w:t>5 раз в неделю, 125 мин.</w:t>
            </w:r>
          </w:p>
        </w:tc>
      </w:tr>
      <w:tr w:rsidR="00D76144" w14:paraId="637119A2" w14:textId="77777777" w:rsidTr="001171FD">
        <w:tc>
          <w:tcPr>
            <w:tcW w:w="3115" w:type="dxa"/>
          </w:tcPr>
          <w:p w14:paraId="5100CD1C" w14:textId="77777777"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115" w:type="dxa"/>
          </w:tcPr>
          <w:p w14:paraId="26C9835D" w14:textId="77777777"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3115" w:type="dxa"/>
          </w:tcPr>
          <w:p w14:paraId="1BC1589C" w14:textId="77777777" w:rsidR="00D76144" w:rsidRPr="00D76144" w:rsidRDefault="00D76144" w:rsidP="0014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4">
              <w:rPr>
                <w:rFonts w:ascii="Times New Roman" w:hAnsi="Times New Roman" w:cs="Times New Roman"/>
                <w:sz w:val="24"/>
                <w:szCs w:val="24"/>
              </w:rPr>
              <w:t>1 раз в неделю, 25 мин.</w:t>
            </w:r>
          </w:p>
        </w:tc>
      </w:tr>
      <w:tr w:rsidR="00D76144" w14:paraId="1C59F225" w14:textId="77777777" w:rsidTr="001171FD">
        <w:tc>
          <w:tcPr>
            <w:tcW w:w="3115" w:type="dxa"/>
          </w:tcPr>
          <w:p w14:paraId="04F14834" w14:textId="77777777"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обучение произношению</w:t>
            </w:r>
          </w:p>
        </w:tc>
        <w:tc>
          <w:tcPr>
            <w:tcW w:w="3115" w:type="dxa"/>
          </w:tcPr>
          <w:p w14:paraId="376B9908" w14:textId="77777777"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44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обучение произношению</w:t>
            </w:r>
          </w:p>
        </w:tc>
        <w:tc>
          <w:tcPr>
            <w:tcW w:w="3115" w:type="dxa"/>
          </w:tcPr>
          <w:p w14:paraId="35DA8CD7" w14:textId="77777777" w:rsidR="00D76144" w:rsidRPr="00D76144" w:rsidRDefault="00D76144" w:rsidP="0014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4">
              <w:rPr>
                <w:rFonts w:ascii="Times New Roman" w:hAnsi="Times New Roman" w:cs="Times New Roman"/>
                <w:sz w:val="24"/>
                <w:szCs w:val="24"/>
              </w:rPr>
              <w:t>2 раза в неделю, 50 мин.</w:t>
            </w:r>
          </w:p>
        </w:tc>
      </w:tr>
    </w:tbl>
    <w:p w14:paraId="41AB2758" w14:textId="77777777" w:rsidR="001171FD" w:rsidRPr="001171FD" w:rsidRDefault="001171FD" w:rsidP="001171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133C2" w14:textId="77777777" w:rsidR="001171FD" w:rsidRDefault="001171FD" w:rsidP="00560956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171FD">
        <w:rPr>
          <w:rFonts w:ascii="Times New Roman" w:hAnsi="Times New Roman" w:cs="Times New Roman"/>
          <w:b/>
          <w:sz w:val="28"/>
          <w:szCs w:val="24"/>
          <w:u w:val="single"/>
        </w:rPr>
        <w:t xml:space="preserve">Перечень методических пособий, обеспечивающих реализацию образовательной деятельности в </w:t>
      </w:r>
      <w:r w:rsidR="008D58AF">
        <w:rPr>
          <w:rFonts w:ascii="Times New Roman" w:hAnsi="Times New Roman" w:cs="Times New Roman"/>
          <w:b/>
          <w:sz w:val="28"/>
          <w:szCs w:val="24"/>
          <w:u w:val="single"/>
        </w:rPr>
        <w:t>средней</w:t>
      </w:r>
      <w:r w:rsidRPr="001171FD">
        <w:rPr>
          <w:rFonts w:ascii="Times New Roman" w:hAnsi="Times New Roman" w:cs="Times New Roman"/>
          <w:b/>
          <w:sz w:val="28"/>
          <w:szCs w:val="24"/>
          <w:u w:val="single"/>
        </w:rPr>
        <w:t xml:space="preserve"> группе</w:t>
      </w:r>
    </w:p>
    <w:p w14:paraId="54FB7CAE" w14:textId="77777777" w:rsidR="001171FD" w:rsidRPr="001171FD" w:rsidRDefault="001171FD" w:rsidP="001171FD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11A8" w14:paraId="6533ED87" w14:textId="77777777" w:rsidTr="00FC11A8">
        <w:tc>
          <w:tcPr>
            <w:tcW w:w="4672" w:type="dxa"/>
          </w:tcPr>
          <w:p w14:paraId="4EEB0BEE" w14:textId="77777777" w:rsidR="00FC11A8" w:rsidRDefault="00FC11A8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4673" w:type="dxa"/>
          </w:tcPr>
          <w:p w14:paraId="2A3598CE" w14:textId="77777777" w:rsidR="00FC11A8" w:rsidRDefault="00FC11A8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</w:tc>
      </w:tr>
      <w:tr w:rsidR="00FC11A8" w14:paraId="7E0B1D39" w14:textId="77777777" w:rsidTr="00FC11A8">
        <w:tc>
          <w:tcPr>
            <w:tcW w:w="4672" w:type="dxa"/>
          </w:tcPr>
          <w:p w14:paraId="142C33F4" w14:textId="77777777" w:rsidR="00FC11A8" w:rsidRDefault="00FC11A8" w:rsidP="00FC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3" w:type="dxa"/>
          </w:tcPr>
          <w:p w14:paraId="7ED1DE4B" w14:textId="77777777" w:rsidR="00FC11A8" w:rsidRPr="001A5D3C" w:rsidRDefault="00FC11A8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</w:p>
          <w:p w14:paraId="5449EE76" w14:textId="77777777" w:rsidR="00FC11A8" w:rsidRPr="001A5D3C" w:rsidRDefault="00FC11A8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Посчитай</w:t>
            </w:r>
          </w:p>
          <w:p w14:paraId="334E1197" w14:textId="77777777" w:rsidR="00FC11A8" w:rsidRPr="001A5D3C" w:rsidRDefault="00FC11A8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Собери цифру</w:t>
            </w:r>
          </w:p>
          <w:p w14:paraId="550596D6" w14:textId="77777777" w:rsidR="00FC11A8" w:rsidRPr="001A5D3C" w:rsidRDefault="00FC11A8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Какой по цвету?</w:t>
            </w:r>
          </w:p>
          <w:p w14:paraId="5278666F" w14:textId="77777777" w:rsidR="00FC11A8" w:rsidRPr="001A5D3C" w:rsidRDefault="00FC11A8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Какой по форме?</w:t>
            </w:r>
          </w:p>
          <w:p w14:paraId="6FFE903B" w14:textId="77777777" w:rsidR="001A5D3C" w:rsidRPr="001A5D3C" w:rsidRDefault="001A5D3C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Какой по размеру?</w:t>
            </w:r>
          </w:p>
          <w:p w14:paraId="13F01475" w14:textId="77777777" w:rsidR="00FC11A8" w:rsidRPr="001A5D3C" w:rsidRDefault="00FC11A8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Соедини с цифрой</w:t>
            </w:r>
          </w:p>
          <w:p w14:paraId="7C4D8B11" w14:textId="77777777" w:rsidR="00FC11A8" w:rsidRPr="001A5D3C" w:rsidRDefault="00FC11A8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Примеры в картинках</w:t>
            </w:r>
          </w:p>
          <w:p w14:paraId="45DCFEB7" w14:textId="77777777" w:rsidR="00FC11A8" w:rsidRPr="001A5D3C" w:rsidRDefault="001A5D3C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Где больше/меньше/равно?</w:t>
            </w:r>
          </w:p>
          <w:p w14:paraId="4A248FEA" w14:textId="77777777" w:rsidR="001A5D3C" w:rsidRPr="001A5D3C" w:rsidRDefault="001A5D3C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Большой/маленький</w:t>
            </w:r>
          </w:p>
          <w:p w14:paraId="77B1F140" w14:textId="77777777" w:rsidR="001A5D3C" w:rsidRPr="001A5D3C" w:rsidRDefault="001A5D3C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Разрезные цифры</w:t>
            </w:r>
          </w:p>
          <w:p w14:paraId="00811E03" w14:textId="77777777" w:rsidR="001A5D3C" w:rsidRPr="001A5D3C" w:rsidRDefault="001A5D3C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Счетный материал</w:t>
            </w:r>
          </w:p>
          <w:p w14:paraId="74691302" w14:textId="77777777" w:rsidR="001A5D3C" w:rsidRPr="001A5D3C" w:rsidRDefault="001A5D3C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Где находится?</w:t>
            </w:r>
          </w:p>
        </w:tc>
      </w:tr>
      <w:tr w:rsidR="00FC11A8" w14:paraId="64A4E2D7" w14:textId="77777777" w:rsidTr="00FC11A8">
        <w:tc>
          <w:tcPr>
            <w:tcW w:w="4672" w:type="dxa"/>
          </w:tcPr>
          <w:p w14:paraId="0B6D15DC" w14:textId="77777777" w:rsidR="00FC11A8" w:rsidRDefault="00FC11A8" w:rsidP="00FC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673" w:type="dxa"/>
          </w:tcPr>
          <w:p w14:paraId="72EC6007" w14:textId="77777777" w:rsidR="00FC11A8" w:rsidRPr="001A5D3C" w:rsidRDefault="00FC11A8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14:paraId="712CD4D7" w14:textId="77777777" w:rsidR="00FC11A8" w:rsidRPr="001A5D3C" w:rsidRDefault="00FC11A8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14:paraId="5FEE3650" w14:textId="77777777" w:rsidR="00FC11A8" w:rsidRPr="001A5D3C" w:rsidRDefault="00FC11A8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Назови…</w:t>
            </w:r>
          </w:p>
          <w:p w14:paraId="50A67ECB" w14:textId="77777777" w:rsidR="00FC11A8" w:rsidRPr="001A5D3C" w:rsidRDefault="00FC11A8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  <w:p w14:paraId="1E5B0285" w14:textId="77777777" w:rsidR="00FC11A8" w:rsidRPr="001A5D3C" w:rsidRDefault="00FC11A8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Найди пару</w:t>
            </w:r>
          </w:p>
          <w:p w14:paraId="247C7AD1" w14:textId="77777777" w:rsidR="00FC11A8" w:rsidRPr="001A5D3C" w:rsidRDefault="00FC11A8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Лото на разные лексические темы</w:t>
            </w:r>
          </w:p>
          <w:p w14:paraId="568056E0" w14:textId="77777777" w:rsidR="00FC11A8" w:rsidRPr="001A5D3C" w:rsidRDefault="00FC11A8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Рассказы по сюжетным картинкам</w:t>
            </w:r>
          </w:p>
          <w:p w14:paraId="1491BD00" w14:textId="77777777" w:rsidR="00FC11A8" w:rsidRPr="001A5D3C" w:rsidRDefault="00FC11A8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Рассказы по серии сюжетных картинок</w:t>
            </w:r>
          </w:p>
          <w:p w14:paraId="360C5283" w14:textId="77777777" w:rsidR="00FC11A8" w:rsidRPr="001A5D3C" w:rsidRDefault="001A5D3C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Кто что делает?</w:t>
            </w:r>
          </w:p>
          <w:p w14:paraId="11C63732" w14:textId="77777777" w:rsidR="001A5D3C" w:rsidRPr="001A5D3C" w:rsidRDefault="001A5D3C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Силуэты/контуры</w:t>
            </w:r>
          </w:p>
          <w:p w14:paraId="7C403734" w14:textId="77777777" w:rsidR="001A5D3C" w:rsidRPr="001A5D3C" w:rsidRDefault="001A5D3C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Разрезная азбука</w:t>
            </w:r>
          </w:p>
          <w:p w14:paraId="4692AF04" w14:textId="77777777" w:rsidR="001A5D3C" w:rsidRPr="001A5D3C" w:rsidRDefault="001A5D3C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Ошибка художника</w:t>
            </w:r>
          </w:p>
          <w:p w14:paraId="0451004D" w14:textId="77777777" w:rsidR="001A5D3C" w:rsidRPr="001A5D3C" w:rsidRDefault="001A5D3C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Кто где живет?</w:t>
            </w:r>
          </w:p>
          <w:p w14:paraId="32854744" w14:textId="77777777" w:rsidR="001A5D3C" w:rsidRPr="001A5D3C" w:rsidRDefault="001A5D3C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что есть?</w:t>
            </w:r>
          </w:p>
          <w:p w14:paraId="3E0BC582" w14:textId="77777777" w:rsidR="001A5D3C" w:rsidRPr="001A5D3C" w:rsidRDefault="001A5D3C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Четвертый лишний</w:t>
            </w:r>
          </w:p>
        </w:tc>
      </w:tr>
      <w:tr w:rsidR="00FC11A8" w14:paraId="7F548936" w14:textId="77777777" w:rsidTr="00FC11A8">
        <w:tc>
          <w:tcPr>
            <w:tcW w:w="4672" w:type="dxa"/>
          </w:tcPr>
          <w:p w14:paraId="249F5169" w14:textId="77777777" w:rsidR="00FC11A8" w:rsidRDefault="00FC11A8" w:rsidP="00FC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4673" w:type="dxa"/>
          </w:tcPr>
          <w:p w14:paraId="0F02F3ED" w14:textId="77777777" w:rsidR="00FC11A8" w:rsidRDefault="001A5D3C" w:rsidP="00FC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по программе (сказки, рассказы, загадки)</w:t>
            </w:r>
          </w:p>
        </w:tc>
      </w:tr>
      <w:tr w:rsidR="00FC11A8" w14:paraId="2454401C" w14:textId="77777777" w:rsidTr="00FC11A8">
        <w:tc>
          <w:tcPr>
            <w:tcW w:w="4672" w:type="dxa"/>
          </w:tcPr>
          <w:p w14:paraId="6920CCB5" w14:textId="77777777" w:rsidR="00FC11A8" w:rsidRDefault="00FC11A8" w:rsidP="00FC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обучение произношению</w:t>
            </w:r>
          </w:p>
        </w:tc>
        <w:tc>
          <w:tcPr>
            <w:tcW w:w="4673" w:type="dxa"/>
          </w:tcPr>
          <w:p w14:paraId="2A5A31C5" w14:textId="77777777" w:rsidR="00FC11A8" w:rsidRPr="001A5D3C" w:rsidRDefault="001A5D3C" w:rsidP="0056095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барабан, бубен, металлофон, дудка.</w:t>
            </w:r>
          </w:p>
          <w:p w14:paraId="61340943" w14:textId="77777777" w:rsidR="001A5D3C" w:rsidRPr="001A5D3C" w:rsidRDefault="001A5D3C" w:rsidP="0056095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Музыкальные игрушки</w:t>
            </w:r>
          </w:p>
        </w:tc>
      </w:tr>
    </w:tbl>
    <w:p w14:paraId="4F2C33CF" w14:textId="77777777" w:rsidR="001171FD" w:rsidRPr="001171FD" w:rsidRDefault="001171FD" w:rsidP="001171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C6A88" w14:textId="77777777" w:rsidR="001171FD" w:rsidRPr="008D58AF" w:rsidRDefault="00F96F80" w:rsidP="00560956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Формы </w:t>
      </w:r>
      <w:r w:rsidR="008D58AF">
        <w:rPr>
          <w:rFonts w:ascii="Times New Roman" w:hAnsi="Times New Roman" w:cs="Times New Roman"/>
          <w:b/>
          <w:sz w:val="28"/>
          <w:szCs w:val="24"/>
          <w:u w:val="single"/>
        </w:rPr>
        <w:t>реализации программы в средней</w:t>
      </w:r>
      <w:r w:rsidR="001171FD" w:rsidRPr="008D58AF">
        <w:rPr>
          <w:rFonts w:ascii="Times New Roman" w:hAnsi="Times New Roman" w:cs="Times New Roman"/>
          <w:b/>
          <w:sz w:val="28"/>
          <w:szCs w:val="24"/>
          <w:u w:val="single"/>
        </w:rPr>
        <w:t xml:space="preserve"> группе</w:t>
      </w:r>
    </w:p>
    <w:p w14:paraId="561FD78B" w14:textId="77777777" w:rsidR="001171FD" w:rsidRPr="001171FD" w:rsidRDefault="001171FD" w:rsidP="001171FD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6F80" w14:paraId="21C0F0C9" w14:textId="77777777" w:rsidTr="00F96F80">
        <w:tc>
          <w:tcPr>
            <w:tcW w:w="4672" w:type="dxa"/>
          </w:tcPr>
          <w:p w14:paraId="1E9CDE51" w14:textId="77777777" w:rsidR="00F96F80" w:rsidRDefault="00F96F80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4673" w:type="dxa"/>
          </w:tcPr>
          <w:p w14:paraId="030995B5" w14:textId="77777777" w:rsidR="00F96F80" w:rsidRDefault="00F96F80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реализации программы</w:t>
            </w:r>
          </w:p>
        </w:tc>
      </w:tr>
      <w:tr w:rsidR="0007077B" w14:paraId="0B89D055" w14:textId="77777777" w:rsidTr="00F96F80">
        <w:tc>
          <w:tcPr>
            <w:tcW w:w="4672" w:type="dxa"/>
          </w:tcPr>
          <w:p w14:paraId="01E21310" w14:textId="77777777" w:rsidR="0007077B" w:rsidRDefault="0007077B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3" w:type="dxa"/>
          </w:tcPr>
          <w:p w14:paraId="5901EE3B" w14:textId="77777777" w:rsidR="0007077B" w:rsidRPr="0007077B" w:rsidRDefault="0007077B" w:rsidP="0056095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14:paraId="3A1D27BA" w14:textId="77777777" w:rsidR="0007077B" w:rsidRPr="0007077B" w:rsidRDefault="0007077B" w:rsidP="0056095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</w:t>
            </w:r>
          </w:p>
        </w:tc>
      </w:tr>
      <w:tr w:rsidR="0007077B" w14:paraId="300C9088" w14:textId="77777777" w:rsidTr="00F96F80">
        <w:tc>
          <w:tcPr>
            <w:tcW w:w="4672" w:type="dxa"/>
          </w:tcPr>
          <w:p w14:paraId="410A047A" w14:textId="77777777" w:rsidR="0007077B" w:rsidRDefault="0007077B" w:rsidP="0007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673" w:type="dxa"/>
          </w:tcPr>
          <w:p w14:paraId="385A8D9E" w14:textId="77777777" w:rsidR="0007077B" w:rsidRPr="0007077B" w:rsidRDefault="0007077B" w:rsidP="0056095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14:paraId="04F7C350" w14:textId="77777777" w:rsidR="0007077B" w:rsidRPr="0007077B" w:rsidRDefault="0007077B" w:rsidP="0056095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07077B" w14:paraId="26BF5084" w14:textId="77777777" w:rsidTr="00F96F80">
        <w:tc>
          <w:tcPr>
            <w:tcW w:w="4672" w:type="dxa"/>
          </w:tcPr>
          <w:p w14:paraId="6D117B48" w14:textId="77777777" w:rsidR="0007077B" w:rsidRDefault="0007077B" w:rsidP="0007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4673" w:type="dxa"/>
          </w:tcPr>
          <w:p w14:paraId="52B37D1B" w14:textId="77777777" w:rsidR="0007077B" w:rsidRPr="0007077B" w:rsidRDefault="0007077B" w:rsidP="0056095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14:paraId="4AD349B4" w14:textId="77777777" w:rsidR="0007077B" w:rsidRPr="0007077B" w:rsidRDefault="0007077B" w:rsidP="0056095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07077B" w14:paraId="41346CDC" w14:textId="77777777" w:rsidTr="00F96F80">
        <w:tc>
          <w:tcPr>
            <w:tcW w:w="4672" w:type="dxa"/>
          </w:tcPr>
          <w:p w14:paraId="14808E6E" w14:textId="77777777" w:rsidR="0007077B" w:rsidRDefault="0007077B" w:rsidP="0007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обучение произношению</w:t>
            </w:r>
          </w:p>
        </w:tc>
        <w:tc>
          <w:tcPr>
            <w:tcW w:w="4673" w:type="dxa"/>
          </w:tcPr>
          <w:p w14:paraId="22E4C776" w14:textId="77777777" w:rsidR="0007077B" w:rsidRPr="0007077B" w:rsidRDefault="0007077B" w:rsidP="0056095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14:paraId="3DC4C7DE" w14:textId="77777777" w:rsidR="0007077B" w:rsidRPr="0007077B" w:rsidRDefault="0007077B" w:rsidP="0056095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14:paraId="13410C44" w14:textId="77777777" w:rsidR="001171FD" w:rsidRPr="001171FD" w:rsidRDefault="001171FD" w:rsidP="001171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04619" w14:textId="77777777" w:rsidR="00A569B9" w:rsidRDefault="00164A86" w:rsidP="00560956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5D3C">
        <w:rPr>
          <w:rFonts w:ascii="Times New Roman" w:hAnsi="Times New Roman" w:cs="Times New Roman"/>
          <w:b/>
          <w:sz w:val="28"/>
          <w:szCs w:val="24"/>
          <w:u w:val="single"/>
        </w:rPr>
        <w:t>Содержание коррекционной работы</w:t>
      </w:r>
    </w:p>
    <w:p w14:paraId="710E0C2A" w14:textId="77777777" w:rsidR="001A5D3C" w:rsidRDefault="001A5D3C" w:rsidP="001A5D3C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2F5945B" w14:textId="77777777" w:rsidR="001A5D3C" w:rsidRPr="001A5D3C" w:rsidRDefault="001C6EC8" w:rsidP="001C6E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Коррекционная работа ведется на фронтальных, подгрупповых и индивидуальных занятиях. Занятия проходят утром с 9.00 до 10.30 – фронтальные (подгрупповые) занятия, с 10.30 до 13.00 – индивидуальные занятия (каждый ребенок – 3 раза в неделю). </w:t>
      </w:r>
    </w:p>
    <w:p w14:paraId="62492C84" w14:textId="77777777" w:rsidR="00164A86" w:rsidRPr="00164A86" w:rsidRDefault="00164A86" w:rsidP="00164A8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2C3DAC68" w14:textId="77777777" w:rsidR="001A5D3C" w:rsidRPr="001A5D3C" w:rsidRDefault="001A5D3C" w:rsidP="001A5D3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D3C">
        <w:rPr>
          <w:rFonts w:ascii="Times New Roman" w:hAnsi="Times New Roman" w:cs="Times New Roman"/>
          <w:b/>
          <w:sz w:val="24"/>
          <w:szCs w:val="24"/>
        </w:rPr>
        <w:t>Принципиальные положения:</w:t>
      </w:r>
    </w:p>
    <w:p w14:paraId="550BCD33" w14:textId="77777777" w:rsidR="001A5D3C" w:rsidRPr="001A5D3C" w:rsidRDefault="001A5D3C" w:rsidP="0056095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коррекционная работа включается во все направления деятельности МБДОУ д/с №7 «НАДЕЖДА»</w:t>
      </w:r>
    </w:p>
    <w:p w14:paraId="40CBF8F1" w14:textId="77777777" w:rsidR="001A5D3C" w:rsidRPr="001A5D3C" w:rsidRDefault="001A5D3C" w:rsidP="0056095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содержание коррекционной работы – это психолого-медико-педагогическое сопровождение детей с ОВЗ, направленное на коррекцию и компенсацию отклонений в их физическом и (или) психическом развитии</w:t>
      </w:r>
    </w:p>
    <w:p w14:paraId="6C1A001A" w14:textId="77777777" w:rsidR="001A5D3C" w:rsidRPr="001A5D3C" w:rsidRDefault="001A5D3C" w:rsidP="0056095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коррекционную работу осуществляют все специалисты детского сада.</w:t>
      </w:r>
    </w:p>
    <w:p w14:paraId="3C82DB62" w14:textId="77777777" w:rsidR="001A5D3C" w:rsidRPr="001A5D3C" w:rsidRDefault="001A5D3C" w:rsidP="001A5D3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D3C">
        <w:rPr>
          <w:rFonts w:ascii="Times New Roman" w:hAnsi="Times New Roman" w:cs="Times New Roman"/>
          <w:b/>
          <w:sz w:val="24"/>
          <w:szCs w:val="24"/>
        </w:rPr>
        <w:t xml:space="preserve">Цель коррекционной работы </w:t>
      </w:r>
      <w:r w:rsidRPr="001A5D3C">
        <w:rPr>
          <w:rFonts w:ascii="Times New Roman" w:hAnsi="Times New Roman" w:cs="Times New Roman"/>
          <w:sz w:val="24"/>
          <w:szCs w:val="24"/>
        </w:rPr>
        <w:t>– обеспечение коррекции недостатков в физическом и (или) психическом развитии дошкольников с нарушением слуха.</w:t>
      </w:r>
    </w:p>
    <w:p w14:paraId="032714D9" w14:textId="77777777" w:rsidR="001A5D3C" w:rsidRPr="001A5D3C" w:rsidRDefault="001A5D3C" w:rsidP="001A5D3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D3C">
        <w:rPr>
          <w:rFonts w:ascii="Times New Roman" w:hAnsi="Times New Roman" w:cs="Times New Roman"/>
          <w:b/>
          <w:sz w:val="24"/>
          <w:szCs w:val="24"/>
        </w:rPr>
        <w:t>Принципы организации коррекционной работы:</w:t>
      </w:r>
    </w:p>
    <w:p w14:paraId="0D577EEF" w14:textId="77777777" w:rsidR="001A5D3C" w:rsidRPr="001A5D3C" w:rsidRDefault="001A5D3C" w:rsidP="0056095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единства диагностики и коррекции отклонений в развитии;</w:t>
      </w:r>
    </w:p>
    <w:p w14:paraId="70AD4FD8" w14:textId="77777777" w:rsidR="001A5D3C" w:rsidRPr="001A5D3C" w:rsidRDefault="001A5D3C" w:rsidP="0056095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коррекции и компенсации, позволяющий определить адресные коррекционно-развивающие технологии в зависимости от структуры и выраженности нарушения;</w:t>
      </w:r>
    </w:p>
    <w:p w14:paraId="43DD0B11" w14:textId="77777777" w:rsidR="001A5D3C" w:rsidRPr="001A5D3C" w:rsidRDefault="001A5D3C" w:rsidP="0056095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деятельностный, определяющий ведущую деятельность, стимулирующую психическое и личностное развитие ребенка с ОВЗ</w:t>
      </w:r>
    </w:p>
    <w:p w14:paraId="11FE749A" w14:textId="77777777" w:rsidR="001A5D3C" w:rsidRPr="001A5D3C" w:rsidRDefault="001A5D3C" w:rsidP="001A5D3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D3C">
        <w:rPr>
          <w:rFonts w:ascii="Times New Roman" w:hAnsi="Times New Roman" w:cs="Times New Roman"/>
          <w:b/>
          <w:sz w:val="24"/>
          <w:szCs w:val="24"/>
        </w:rPr>
        <w:t>Подходы к построению коррекционной работы:</w:t>
      </w:r>
    </w:p>
    <w:p w14:paraId="69CC0139" w14:textId="77777777" w:rsidR="001A5D3C" w:rsidRPr="001A5D3C" w:rsidRDefault="001A5D3C" w:rsidP="0056095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нейропсихологический, обеспечивающий выявление причин, лежащих в основе трудностей, возникающих у дошкольника при освоении программы;</w:t>
      </w:r>
    </w:p>
    <w:p w14:paraId="5257DA46" w14:textId="77777777" w:rsidR="001A5D3C" w:rsidRPr="001A5D3C" w:rsidRDefault="001A5D3C" w:rsidP="0056095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комплексный, предусматривающий учет медико-психолого-педагогических знаний о ребенке;</w:t>
      </w:r>
    </w:p>
    <w:p w14:paraId="0F5D7EDB" w14:textId="77777777" w:rsidR="001A5D3C" w:rsidRPr="001A5D3C" w:rsidRDefault="001A5D3C" w:rsidP="0056095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интегрированный, позволяющий осуществлять совместную деятельность различных специалистов, сопровождающих развитие ребенка.</w:t>
      </w:r>
    </w:p>
    <w:p w14:paraId="10D85FB8" w14:textId="77777777" w:rsidR="001A5D3C" w:rsidRPr="001A5D3C" w:rsidRDefault="001A5D3C" w:rsidP="001A5D3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D3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коррекционной работы обеспечивает:</w:t>
      </w:r>
    </w:p>
    <w:p w14:paraId="57DCC63F" w14:textId="77777777" w:rsidR="001A5D3C" w:rsidRPr="001A5D3C" w:rsidRDefault="001A5D3C" w:rsidP="0056095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детей с ОВЗ, обусловленных недостатками в их физическом и (или) психическом развитии (диагностический модуль);</w:t>
      </w:r>
    </w:p>
    <w:p w14:paraId="4BAE45C3" w14:textId="77777777" w:rsidR="001A5D3C" w:rsidRPr="001A5D3C" w:rsidRDefault="001A5D3C" w:rsidP="0056095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осуществление индивидуально-ориентированной психолого-медико-педагогической помощи детям с ОВЗ с учетом особенностей их психофизического развития и индивидуальных возможностей, в соответствии с рекомендациями ПМПК</w:t>
      </w:r>
    </w:p>
    <w:p w14:paraId="77B732BD" w14:textId="77777777" w:rsidR="001A5D3C" w:rsidRPr="001A5D3C" w:rsidRDefault="001A5D3C" w:rsidP="0056095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возможность освоения детьми с ОВЗ программы</w:t>
      </w:r>
    </w:p>
    <w:p w14:paraId="4A2261E3" w14:textId="77777777" w:rsidR="00164A86" w:rsidRPr="00164A86" w:rsidRDefault="00164A86" w:rsidP="001A5D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22A97" w14:textId="77777777" w:rsidR="00133991" w:rsidRDefault="001171FD" w:rsidP="00560956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65325">
        <w:rPr>
          <w:rFonts w:ascii="Times New Roman" w:hAnsi="Times New Roman" w:cs="Times New Roman"/>
          <w:b/>
          <w:sz w:val="28"/>
          <w:szCs w:val="24"/>
          <w:u w:val="single"/>
        </w:rPr>
        <w:t>В</w:t>
      </w:r>
      <w:r w:rsidR="00041079" w:rsidRPr="00F65325">
        <w:rPr>
          <w:rFonts w:ascii="Times New Roman" w:hAnsi="Times New Roman" w:cs="Times New Roman"/>
          <w:b/>
          <w:sz w:val="28"/>
          <w:szCs w:val="24"/>
          <w:u w:val="single"/>
        </w:rPr>
        <w:t>заимодействие с семьей</w:t>
      </w:r>
    </w:p>
    <w:p w14:paraId="67F8B6A0" w14:textId="77777777" w:rsidR="00F65325" w:rsidRPr="00F65325" w:rsidRDefault="00F65325" w:rsidP="00F65325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1079" w14:paraId="05049AA8" w14:textId="77777777" w:rsidTr="00041079">
        <w:tc>
          <w:tcPr>
            <w:tcW w:w="4672" w:type="dxa"/>
          </w:tcPr>
          <w:p w14:paraId="4B82F4D0" w14:textId="77777777" w:rsidR="00041079" w:rsidRPr="00041079" w:rsidRDefault="00041079" w:rsidP="000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7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673" w:type="dxa"/>
          </w:tcPr>
          <w:p w14:paraId="79F69D7C" w14:textId="77777777" w:rsidR="00041079" w:rsidRPr="00041079" w:rsidRDefault="00041079" w:rsidP="000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041079" w14:paraId="499DB302" w14:textId="77777777" w:rsidTr="00041079">
        <w:tc>
          <w:tcPr>
            <w:tcW w:w="4672" w:type="dxa"/>
          </w:tcPr>
          <w:p w14:paraId="1CADD535" w14:textId="77777777"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3" w:type="dxa"/>
          </w:tcPr>
          <w:p w14:paraId="53D9123E" w14:textId="77777777" w:rsidR="00041079" w:rsidRDefault="00833C49" w:rsidP="00F6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родителями подготовить группу к новому учебному году. Наглядная информация для родителей, рекомендации, ширмы, буклеты, памятки об адаптации детей к детскому саду и особенностях воспитания и развития ребенка </w:t>
            </w:r>
            <w:r w:rsidR="00C7661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 Индивидуальные беседы и консультации по запросу родителей.</w:t>
            </w:r>
          </w:p>
        </w:tc>
      </w:tr>
      <w:tr w:rsidR="00041079" w14:paraId="559CB7FD" w14:textId="77777777" w:rsidTr="00041079">
        <w:tc>
          <w:tcPr>
            <w:tcW w:w="4672" w:type="dxa"/>
          </w:tcPr>
          <w:p w14:paraId="41E92F70" w14:textId="77777777" w:rsidR="00041079" w:rsidRDefault="00041079" w:rsidP="0083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3" w:type="dxa"/>
          </w:tcPr>
          <w:p w14:paraId="29CDC21E" w14:textId="77777777" w:rsidR="00041079" w:rsidRDefault="00833C49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для родителей, рекомендации, ширмы, буклеты, памятки о выборе игрушек для сенсорного развития ребенка; памятка о значении традиций в семье. Оформление группы к осеннему празднику. Организация консультаций для родителей по 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развитию речи и слуха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Индивидуальные беседы и консультации по запросу родителей.</w:t>
            </w:r>
          </w:p>
        </w:tc>
      </w:tr>
      <w:tr w:rsidR="00041079" w14:paraId="7B3C28E7" w14:textId="77777777" w:rsidTr="00041079">
        <w:tc>
          <w:tcPr>
            <w:tcW w:w="4672" w:type="dxa"/>
          </w:tcPr>
          <w:p w14:paraId="784B3C80" w14:textId="77777777"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3" w:type="dxa"/>
          </w:tcPr>
          <w:p w14:paraId="795CE14C" w14:textId="77777777" w:rsidR="00041079" w:rsidRDefault="0007077B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запросу родителей.</w:t>
            </w:r>
          </w:p>
        </w:tc>
      </w:tr>
      <w:tr w:rsidR="00041079" w14:paraId="55E77F52" w14:textId="77777777" w:rsidTr="00041079">
        <w:tc>
          <w:tcPr>
            <w:tcW w:w="4672" w:type="dxa"/>
          </w:tcPr>
          <w:p w14:paraId="4DFA0F57" w14:textId="77777777"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3" w:type="dxa"/>
          </w:tcPr>
          <w:p w14:paraId="0D2B6C54" w14:textId="77777777" w:rsidR="00041079" w:rsidRDefault="00833C49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49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родителей, рекомендации, ширмы, буклеты,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памятки на тему: «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Чем занять ребенка в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?». 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запросу.</w:t>
            </w:r>
          </w:p>
        </w:tc>
      </w:tr>
      <w:tr w:rsidR="00041079" w14:paraId="17336785" w14:textId="77777777" w:rsidTr="00041079">
        <w:tc>
          <w:tcPr>
            <w:tcW w:w="4672" w:type="dxa"/>
          </w:tcPr>
          <w:p w14:paraId="2D0C5E75" w14:textId="77777777"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3" w:type="dxa"/>
          </w:tcPr>
          <w:p w14:paraId="4E907709" w14:textId="77777777" w:rsidR="00041079" w:rsidRDefault="00833C49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49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родителей, рекомендации, ширмы, буклеты,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памятки о воспитании у детей любви к природе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, об особенностях времен года, что учить с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Индивидуальные беседы и консультации по запросу родителей.</w:t>
            </w:r>
          </w:p>
        </w:tc>
      </w:tr>
      <w:tr w:rsidR="00041079" w14:paraId="670CB04D" w14:textId="77777777" w:rsidTr="00041079">
        <w:tc>
          <w:tcPr>
            <w:tcW w:w="4672" w:type="dxa"/>
          </w:tcPr>
          <w:p w14:paraId="2A17053A" w14:textId="77777777"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3" w:type="dxa"/>
          </w:tcPr>
          <w:p w14:paraId="5030467B" w14:textId="77777777" w:rsidR="00041079" w:rsidRDefault="00F65325" w:rsidP="00F6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запросу родителей.</w:t>
            </w:r>
          </w:p>
        </w:tc>
      </w:tr>
      <w:tr w:rsidR="00041079" w14:paraId="6EB97B89" w14:textId="77777777" w:rsidTr="00041079">
        <w:tc>
          <w:tcPr>
            <w:tcW w:w="4672" w:type="dxa"/>
          </w:tcPr>
          <w:p w14:paraId="6CD46F15" w14:textId="77777777"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3" w:type="dxa"/>
          </w:tcPr>
          <w:p w14:paraId="2CB67529" w14:textId="77777777" w:rsidR="00041079" w:rsidRDefault="0007077B" w:rsidP="00F6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запросу родителей.</w:t>
            </w:r>
          </w:p>
        </w:tc>
      </w:tr>
      <w:tr w:rsidR="00041079" w14:paraId="4ADFCEA8" w14:textId="77777777" w:rsidTr="00041079">
        <w:tc>
          <w:tcPr>
            <w:tcW w:w="4672" w:type="dxa"/>
          </w:tcPr>
          <w:p w14:paraId="5CC52836" w14:textId="77777777"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3" w:type="dxa"/>
          </w:tcPr>
          <w:p w14:paraId="12A479C2" w14:textId="77777777" w:rsidR="00041079" w:rsidRDefault="00F65325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25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родителей, рекомендации, ширмы, буклеты,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памятки о значении дидактических игр для 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Беседа «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Что учить в выходные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?». Индивидуальные беседы и консультации по запросу родителей.</w:t>
            </w:r>
          </w:p>
        </w:tc>
      </w:tr>
      <w:tr w:rsidR="00041079" w14:paraId="011CE7B3" w14:textId="77777777" w:rsidTr="00041079">
        <w:tc>
          <w:tcPr>
            <w:tcW w:w="4672" w:type="dxa"/>
          </w:tcPr>
          <w:p w14:paraId="0707F24E" w14:textId="77777777"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673" w:type="dxa"/>
          </w:tcPr>
          <w:p w14:paraId="56E743B2" w14:textId="77777777" w:rsidR="00041079" w:rsidRDefault="00F65325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родительское собрание. Консультация 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 xml:space="preserve">Советы родителям по поводу проведения летних каникул.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групповое родительское собрание «Итоги совместной работы за год и перспективы».</w:t>
            </w:r>
          </w:p>
        </w:tc>
      </w:tr>
    </w:tbl>
    <w:p w14:paraId="4CF15DF2" w14:textId="77777777" w:rsidR="009349D2" w:rsidRDefault="009349D2" w:rsidP="000410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DF54A" w14:textId="77777777" w:rsidR="009349D2" w:rsidRDefault="009349D2">
      <w:pPr>
        <w:rPr>
          <w:rFonts w:ascii="Times New Roman" w:hAnsi="Times New Roman" w:cs="Times New Roman"/>
          <w:sz w:val="24"/>
          <w:szCs w:val="24"/>
        </w:rPr>
        <w:sectPr w:rsidR="009349D2" w:rsidSect="000D71F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6A7FE29" w14:textId="77777777" w:rsidR="00133991" w:rsidRDefault="001171FD" w:rsidP="00560956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A53AD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Планирование работы с детьми в группе:</w:t>
      </w:r>
    </w:p>
    <w:p w14:paraId="35CE4269" w14:textId="77777777" w:rsidR="009349D2" w:rsidRDefault="00F16737" w:rsidP="00560956">
      <w:pPr>
        <w:pStyle w:val="a3"/>
        <w:numPr>
          <w:ilvl w:val="2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Годовое планирование</w:t>
      </w:r>
    </w:p>
    <w:p w14:paraId="77447DDF" w14:textId="77777777" w:rsidR="00C76619" w:rsidRPr="00C76619" w:rsidRDefault="00C76619" w:rsidP="005A083C">
      <w:pPr>
        <w:spacing w:after="0"/>
        <w:rPr>
          <w:rFonts w:ascii="Times New Roman" w:hAnsi="Times New Roman" w:cs="Times New Roman"/>
          <w:b/>
          <w:i/>
          <w:sz w:val="36"/>
          <w:szCs w:val="24"/>
          <w:u w:val="single"/>
        </w:rPr>
      </w:pPr>
    </w:p>
    <w:p w14:paraId="199DBCFD" w14:textId="77777777" w:rsidR="00C76619" w:rsidRPr="00C76619" w:rsidRDefault="00C76619" w:rsidP="00C76619">
      <w:pPr>
        <w:ind w:left="750" w:hanging="900"/>
        <w:jc w:val="center"/>
        <w:rPr>
          <w:rFonts w:ascii="Times New Roman" w:hAnsi="Times New Roman" w:cs="Times New Roman"/>
          <w:b/>
          <w:i/>
          <w:sz w:val="28"/>
        </w:rPr>
      </w:pPr>
      <w:r w:rsidRPr="00C76619">
        <w:rPr>
          <w:rFonts w:ascii="Times New Roman" w:hAnsi="Times New Roman" w:cs="Times New Roman"/>
          <w:b/>
          <w:i/>
          <w:sz w:val="28"/>
        </w:rPr>
        <w:t>Годовое планирование по развитию речи</w:t>
      </w:r>
    </w:p>
    <w:tbl>
      <w:tblPr>
        <w:tblStyle w:val="a4"/>
        <w:tblW w:w="0" w:type="auto"/>
        <w:tblInd w:w="750" w:type="dxa"/>
        <w:tblLook w:val="04A0" w:firstRow="1" w:lastRow="0" w:firstColumn="1" w:lastColumn="0" w:noHBand="0" w:noVBand="1"/>
      </w:tblPr>
      <w:tblGrid>
        <w:gridCol w:w="1371"/>
        <w:gridCol w:w="2280"/>
        <w:gridCol w:w="1417"/>
        <w:gridCol w:w="3683"/>
        <w:gridCol w:w="5059"/>
      </w:tblGrid>
      <w:tr w:rsidR="00C76619" w:rsidRPr="00C76619" w14:paraId="3A8204A4" w14:textId="77777777" w:rsidTr="00C76619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7FBD1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46CD2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FA3B6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Кол-во занятий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346A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Речевой материал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A24C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Программные требования</w:t>
            </w:r>
          </w:p>
        </w:tc>
      </w:tr>
      <w:tr w:rsidR="00C76619" w:rsidRPr="00C76619" w14:paraId="241AA7E6" w14:textId="77777777" w:rsidTr="00C76619">
        <w:tc>
          <w:tcPr>
            <w:tcW w:w="1372" w:type="dxa"/>
            <w:vMerge w:val="restart"/>
            <w:textDirection w:val="btLr"/>
          </w:tcPr>
          <w:p w14:paraId="28F8E8E9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0A9C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Обучение подражательным движениям.</w:t>
            </w:r>
          </w:p>
          <w:p w14:paraId="18FFE5F4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Знакомство с именами.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58F0B" w14:textId="40EC4534" w:rsidR="00C76619" w:rsidRPr="00C76619" w:rsidRDefault="00057264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  <w:p w14:paraId="37ED64D3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C59A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Встаньте, сядьте,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ривет, пока.</w:t>
            </w:r>
          </w:p>
          <w:p w14:paraId="5B465B58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Делай так.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Кто это?</w:t>
            </w:r>
          </w:p>
          <w:p w14:paraId="352B13DD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(Имена детей)</w:t>
            </w:r>
          </w:p>
        </w:tc>
        <w:tc>
          <w:tcPr>
            <w:tcW w:w="5067" w:type="dxa"/>
            <w:vMerge w:val="restart"/>
          </w:tcPr>
          <w:p w14:paraId="50A5D768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Называть предметы путем подкладывания к ним табличек с напечатанными словами или короткими фразами, приближенно устно сопряженно или отраженно проговаривать слова и фразы (ребенок дает г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олосовую реакцию, произносит от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дельные гласные звуки, подстраивается к образцу видимой артикуляции согласных звуков и т. п.).</w:t>
            </w:r>
          </w:p>
          <w:p w14:paraId="05458D9F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Узнавать знакомые предметы по их изображениям (картинки, фотографии, муляжи, макеты, чучела, предметы лепки, аппликации и т. п.) и называть эти предметы (подкладывание табличек и устное приближенное проговаривание).</w:t>
            </w:r>
          </w:p>
          <w:p w14:paraId="5856C242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Называть знакомые предметы в дидактической игре (угадывать предметы да ощупь, подбирать парные картинки, складывать разрезные картинки, использовать тематические лото, игры </w:t>
            </w:r>
            <w:proofErr w:type="spellStart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типа:«Что</w:t>
            </w:r>
            <w:proofErr w:type="spellEnd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там?», «Что у Вовы», «У кого есть?»).</w:t>
            </w:r>
          </w:p>
          <w:p w14:paraId="13675258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Называть предметы, действия, качества в процессе выполнения речевых упражнений. Выполнять поручения или отвечать на 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вопросы: </w:t>
            </w:r>
            <w:r w:rsidRPr="00C76619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Что это? Где мяч? Тут (там). У кого машина? Какой шар? Что делает?</w:t>
            </w:r>
          </w:p>
          <w:p w14:paraId="7DCEB0D0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Самостоятельно выяснять названия предметов путем по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softHyphen/>
              <w:t xml:space="preserve">становки вопросов: </w:t>
            </w:r>
            <w:r w:rsidRPr="00C76619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Что это? Кто это?</w:t>
            </w:r>
          </w:p>
          <w:p w14:paraId="7D621A43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Узнавать знакомые слова в подписях к картинкам в кни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softHyphen/>
              <w:t>гах (книжках-самоделках). Глобальное чтение знакомых слов в вопросах, поручениях, сообщениях.</w:t>
            </w:r>
          </w:p>
          <w:p w14:paraId="3796828A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Выполнять упражнения для пальцев (типа воспроизведения </w:t>
            </w:r>
            <w:proofErr w:type="spellStart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дактильных</w:t>
            </w:r>
            <w:proofErr w:type="spellEnd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знаков).</w:t>
            </w:r>
          </w:p>
        </w:tc>
      </w:tr>
      <w:tr w:rsidR="00C76619" w:rsidRPr="00C76619" w14:paraId="5B88DEB3" w14:textId="77777777" w:rsidTr="00C76619">
        <w:tc>
          <w:tcPr>
            <w:tcW w:w="1372" w:type="dxa"/>
            <w:vMerge/>
          </w:tcPr>
          <w:p w14:paraId="2DA7EC23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ABC6E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Игрушки.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86E8" w14:textId="66902BCD" w:rsidR="00C76619" w:rsidRPr="00C76619" w:rsidRDefault="00057264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  <w:p w14:paraId="6F331592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F7117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Дом, мяч, кошка, машина, кукла, мишка, юла, кубики, пирамида, зайка, рыба.</w:t>
            </w:r>
          </w:p>
          <w:p w14:paraId="52322AE3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Дай, возьми, положи, убери, поставь, играй, покорми</w:t>
            </w:r>
          </w:p>
        </w:tc>
        <w:tc>
          <w:tcPr>
            <w:tcW w:w="5067" w:type="dxa"/>
            <w:vMerge/>
          </w:tcPr>
          <w:p w14:paraId="69A434C2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0B7EA339" w14:textId="77777777" w:rsidTr="00290B81">
        <w:trPr>
          <w:trHeight w:val="1350"/>
        </w:trPr>
        <w:tc>
          <w:tcPr>
            <w:tcW w:w="1372" w:type="dxa"/>
            <w:vMerge/>
          </w:tcPr>
          <w:p w14:paraId="2CD46C45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F3581F" w14:textId="77777777" w:rsid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Время года. Осень.</w:t>
            </w:r>
          </w:p>
          <w:p w14:paraId="0FE19096" w14:textId="77777777" w:rsidR="00290B81" w:rsidRDefault="00290B81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6C4A547A" w14:textId="338852E9" w:rsidR="00290B81" w:rsidRPr="00C76619" w:rsidRDefault="00290B81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97BC1C" w14:textId="323A6704" w:rsidR="00C76619" w:rsidRPr="00C76619" w:rsidRDefault="00057264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  <w:p w14:paraId="2A187EAD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C07A1C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Осень, небо,</w:t>
            </w:r>
          </w:p>
          <w:p w14:paraId="5B192DAE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солнце, дождь, листья желтые и красные. Листья падают</w:t>
            </w:r>
          </w:p>
          <w:p w14:paraId="72FBC8C0" w14:textId="02E475ED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Где…? Вот…</w:t>
            </w:r>
          </w:p>
        </w:tc>
        <w:tc>
          <w:tcPr>
            <w:tcW w:w="5067" w:type="dxa"/>
            <w:vMerge/>
          </w:tcPr>
          <w:p w14:paraId="405156E0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90B81" w:rsidRPr="00C76619" w14:paraId="361FF71A" w14:textId="77777777" w:rsidTr="00290B81">
        <w:trPr>
          <w:trHeight w:val="495"/>
        </w:trPr>
        <w:tc>
          <w:tcPr>
            <w:tcW w:w="1372" w:type="dxa"/>
            <w:vMerge/>
          </w:tcPr>
          <w:p w14:paraId="5927787A" w14:textId="77777777" w:rsidR="00290B81" w:rsidRPr="00C76619" w:rsidRDefault="00290B81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5D043" w14:textId="58FE4F48" w:rsidR="00290B81" w:rsidRPr="00C76619" w:rsidRDefault="00290B81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Части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6A" w14:textId="51637DEA" w:rsidR="00290B81" w:rsidRPr="00C76619" w:rsidRDefault="00057264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1ACA" w14:textId="77777777" w:rsidR="00290B81" w:rsidRPr="00C76619" w:rsidRDefault="00290B81" w:rsidP="00290B81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Глаза, нос, </w:t>
            </w:r>
            <w:proofErr w:type="spellStart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рука,нога</w:t>
            </w:r>
            <w:proofErr w:type="spellEnd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лицо,голова</w:t>
            </w:r>
            <w:proofErr w:type="spellEnd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живот, спина</w:t>
            </w:r>
          </w:p>
          <w:p w14:paraId="726E9BEF" w14:textId="77777777" w:rsidR="00290B81" w:rsidRPr="00C76619" w:rsidRDefault="00290B81" w:rsidP="00290B81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 Где …? Вот….</w:t>
            </w:r>
          </w:p>
          <w:p w14:paraId="75BF01CF" w14:textId="3E76776A" w:rsidR="00290B81" w:rsidRPr="00C76619" w:rsidRDefault="00290B81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67" w:type="dxa"/>
            <w:vMerge/>
          </w:tcPr>
          <w:p w14:paraId="3BB55238" w14:textId="77777777" w:rsidR="00290B81" w:rsidRPr="00C76619" w:rsidRDefault="00290B81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385CB680" w14:textId="77777777" w:rsidTr="00C76619">
        <w:tc>
          <w:tcPr>
            <w:tcW w:w="1372" w:type="dxa"/>
            <w:vMerge/>
          </w:tcPr>
          <w:p w14:paraId="14487F00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CECCE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Овощи.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57175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50EE4814" w14:textId="35F3DACA" w:rsidR="00C76619" w:rsidRPr="00C76619" w:rsidRDefault="00057264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1868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Морковь, </w:t>
            </w:r>
            <w:proofErr w:type="spellStart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помидор,картофель</w:t>
            </w:r>
            <w:proofErr w:type="spellEnd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лук, капуста</w:t>
            </w:r>
          </w:p>
          <w:p w14:paraId="7BC53242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Что это? Где…? У кого…?</w:t>
            </w:r>
          </w:p>
          <w:p w14:paraId="5725FE11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Дай, возьми, положи, убери, поставь, играй….</w:t>
            </w:r>
          </w:p>
        </w:tc>
        <w:tc>
          <w:tcPr>
            <w:tcW w:w="5067" w:type="dxa"/>
            <w:vMerge/>
          </w:tcPr>
          <w:p w14:paraId="6790C830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03FA4EA9" w14:textId="77777777" w:rsidTr="00C76619">
        <w:tc>
          <w:tcPr>
            <w:tcW w:w="1372" w:type="dxa"/>
            <w:vMerge/>
          </w:tcPr>
          <w:p w14:paraId="57D216E7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583EB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Фрукты.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2ACB6" w14:textId="693ADAF7" w:rsidR="00C76619" w:rsidRPr="00C76619" w:rsidRDefault="00057264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86988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Яблоко, груша, банан, апельсин, слива, лимон</w:t>
            </w:r>
          </w:p>
          <w:p w14:paraId="29454EB7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Что </w:t>
            </w:r>
            <w:proofErr w:type="spellStart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это?ДайНа</w:t>
            </w:r>
            <w:proofErr w:type="spellEnd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возьми, убери,</w:t>
            </w:r>
          </w:p>
          <w:p w14:paraId="62E98C48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Где…? У кого…?</w:t>
            </w:r>
          </w:p>
        </w:tc>
        <w:tc>
          <w:tcPr>
            <w:tcW w:w="5067" w:type="dxa"/>
            <w:vMerge/>
          </w:tcPr>
          <w:p w14:paraId="34B7A323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7FBC69DF" w14:textId="77777777" w:rsidTr="00C76619">
        <w:tc>
          <w:tcPr>
            <w:tcW w:w="1372" w:type="dxa"/>
            <w:vMerge/>
          </w:tcPr>
          <w:p w14:paraId="34A84DD0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DE2AE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Продукты питания.</w:t>
            </w:r>
          </w:p>
          <w:p w14:paraId="0AADF6F2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4EE74B33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CC097" w14:textId="1EA4BE24" w:rsidR="00C76619" w:rsidRPr="00C76619" w:rsidRDefault="00057264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52B43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Хлеб, суп, каша, чай.</w:t>
            </w:r>
          </w:p>
          <w:p w14:paraId="6C496AFA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Где? У кого?</w:t>
            </w:r>
          </w:p>
          <w:p w14:paraId="5799D727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Дай…. возьми, положи, убери, поставь, играй….</w:t>
            </w:r>
          </w:p>
        </w:tc>
        <w:tc>
          <w:tcPr>
            <w:tcW w:w="5067" w:type="dxa"/>
            <w:vMerge/>
          </w:tcPr>
          <w:p w14:paraId="43DFE762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604B7D71" w14:textId="77777777" w:rsidTr="00C76619">
        <w:tc>
          <w:tcPr>
            <w:tcW w:w="1372" w:type="dxa"/>
            <w:vMerge/>
          </w:tcPr>
          <w:p w14:paraId="7A3696F4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A1417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Посуда.</w:t>
            </w:r>
          </w:p>
          <w:p w14:paraId="03F17D2B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B80AF" w14:textId="12907780" w:rsidR="00C76619" w:rsidRPr="00C76619" w:rsidRDefault="00057264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49DE7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Чашка, тарелка, ложка.</w:t>
            </w:r>
          </w:p>
          <w:p w14:paraId="0E0A8914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Дай….</w:t>
            </w:r>
          </w:p>
          <w:p w14:paraId="453975F1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На,  возьми, положи, убери, поставь, </w:t>
            </w:r>
          </w:p>
          <w:p w14:paraId="486E88CD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</w:t>
            </w:r>
          </w:p>
        </w:tc>
        <w:tc>
          <w:tcPr>
            <w:tcW w:w="5067" w:type="dxa"/>
            <w:vMerge/>
          </w:tcPr>
          <w:p w14:paraId="5382E9AD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17D2090E" w14:textId="77777777" w:rsidTr="00C76619">
        <w:tc>
          <w:tcPr>
            <w:tcW w:w="1372" w:type="dxa"/>
            <w:vMerge/>
          </w:tcPr>
          <w:p w14:paraId="4B1851F5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D1225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Одежда и обувь.</w:t>
            </w:r>
          </w:p>
          <w:p w14:paraId="337E1618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07226BEA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4E92B7A4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BDAED" w14:textId="3894908A" w:rsidR="00C76619" w:rsidRPr="00C76619" w:rsidRDefault="00057264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AB9D3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Кофта, платье, штаны, туфли, пальто, шапка, шарф.</w:t>
            </w:r>
          </w:p>
          <w:p w14:paraId="752793B7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Где? У кого?</w:t>
            </w:r>
          </w:p>
          <w:p w14:paraId="0A5AB8F0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Дай, возьми, положи, убери, сними, надень</w:t>
            </w:r>
          </w:p>
        </w:tc>
        <w:tc>
          <w:tcPr>
            <w:tcW w:w="5067" w:type="dxa"/>
            <w:vMerge/>
          </w:tcPr>
          <w:p w14:paraId="55758090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38D7B473" w14:textId="77777777" w:rsidTr="00C76619">
        <w:tc>
          <w:tcPr>
            <w:tcW w:w="1372" w:type="dxa"/>
            <w:vMerge/>
          </w:tcPr>
          <w:p w14:paraId="6FB21169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2D33F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Учебные принадлежности.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ED329" w14:textId="7C1734D9" w:rsidR="00C76619" w:rsidRPr="00C76619" w:rsidRDefault="00057264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77302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Бумага, карандаш, наушники, аппарат, микрофон, ручка.</w:t>
            </w:r>
          </w:p>
          <w:p w14:paraId="6283E685" w14:textId="77777777" w:rsid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Что это? ,  возьми, положи, 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убери, поставь</w:t>
            </w:r>
          </w:p>
          <w:p w14:paraId="792F7180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67" w:type="dxa"/>
            <w:vMerge/>
          </w:tcPr>
          <w:p w14:paraId="2C223F00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2394BB8E" w14:textId="77777777" w:rsidTr="00C76619">
        <w:tc>
          <w:tcPr>
            <w:tcW w:w="1372" w:type="dxa"/>
            <w:vMerge w:val="restart"/>
            <w:textDirection w:val="btLr"/>
          </w:tcPr>
          <w:p w14:paraId="46326443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38EE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Жилище и его убранство.</w:t>
            </w:r>
          </w:p>
          <w:p w14:paraId="45BDCD17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1D71C1E6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30286687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17F2" w14:textId="18980885" w:rsidR="00C76619" w:rsidRPr="00C76619" w:rsidRDefault="00057264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D5CA8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Стол, стул, шкаф, кровать.</w:t>
            </w:r>
          </w:p>
          <w:p w14:paraId="3C286648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Где стоит (лежит)? Тут, там.</w:t>
            </w:r>
          </w:p>
          <w:p w14:paraId="74E8BC68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ДайНа</w:t>
            </w:r>
            <w:proofErr w:type="spellEnd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поставь, убери, У кого?</w:t>
            </w:r>
          </w:p>
        </w:tc>
        <w:tc>
          <w:tcPr>
            <w:tcW w:w="5067" w:type="dxa"/>
            <w:vMerge w:val="restart"/>
          </w:tcPr>
          <w:p w14:paraId="1F90E356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Выполнять действия с предметами и их изображениями по словесной инструкции (глагол в по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softHyphen/>
              <w:t>велительном наклонении) и по образцу с использованием гла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softHyphen/>
              <w:t xml:space="preserve">гола </w:t>
            </w:r>
            <w:r w:rsidRPr="00C76619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делай (так)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14:paraId="146E0FF8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5D6759A2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Называть предметы и их изображения (выбор таблички, приближенное устное проговаривание).</w:t>
            </w:r>
          </w:p>
          <w:p w14:paraId="60E69310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08A4A648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Закреплять новые слова и фразы в дидактической игре.</w:t>
            </w:r>
          </w:p>
          <w:p w14:paraId="2F8BC6FD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205D9F8B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речевые упражнения с целью дифференциации значений целых фраз: вопросов и ответов (сообщений), пору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softHyphen/>
              <w:t>чений и сообщений о выполнении.</w:t>
            </w:r>
          </w:p>
          <w:p w14:paraId="42BE63D9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1D095932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Глобально читать знакомые слова в подписях к картинкам (по книжкам-самоделкам).</w:t>
            </w:r>
          </w:p>
          <w:p w14:paraId="0AAF9315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0CAA3DC9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Описывать сюжетные картинки двумя-тремя фразами.</w:t>
            </w:r>
          </w:p>
          <w:p w14:paraId="7A11017C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7972FE76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Самостоятельно задавать вопросы типа: </w:t>
            </w:r>
            <w:r w:rsidRPr="00C76619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Что это? Кто это? Где лежит? (стоит)? Чей шарф?</w:t>
            </w:r>
          </w:p>
          <w:p w14:paraId="4B98DDFE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</w:pPr>
          </w:p>
          <w:p w14:paraId="42892D1E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Упражнения для пальцев (типа сочетания двух-трех дак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softHyphen/>
              <w:t>тилем).</w:t>
            </w:r>
          </w:p>
        </w:tc>
      </w:tr>
      <w:tr w:rsidR="00C76619" w:rsidRPr="00C76619" w14:paraId="3699F83E" w14:textId="77777777" w:rsidTr="00C76619">
        <w:tc>
          <w:tcPr>
            <w:tcW w:w="1372" w:type="dxa"/>
            <w:vMerge/>
          </w:tcPr>
          <w:p w14:paraId="1BEC0065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7D2F2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Животные.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466DB" w14:textId="52D8E66D" w:rsidR="00C76619" w:rsidRPr="00C76619" w:rsidRDefault="00057264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AA57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Кошка, собака, корова.</w:t>
            </w:r>
          </w:p>
          <w:p w14:paraId="585589B8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Волк, лиса, заяц, медведь.</w:t>
            </w:r>
          </w:p>
          <w:p w14:paraId="649147EF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Кто это?</w:t>
            </w:r>
          </w:p>
          <w:p w14:paraId="348191D6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Где…?  Вот….</w:t>
            </w:r>
          </w:p>
        </w:tc>
        <w:tc>
          <w:tcPr>
            <w:tcW w:w="5067" w:type="dxa"/>
            <w:vMerge/>
          </w:tcPr>
          <w:p w14:paraId="69C49BCD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0C3901F6" w14:textId="77777777" w:rsidTr="00C76619">
        <w:tc>
          <w:tcPr>
            <w:tcW w:w="1372" w:type="dxa"/>
            <w:vMerge/>
          </w:tcPr>
          <w:p w14:paraId="4BD52429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9173B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Люди.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D0037" w14:textId="13A0CE48" w:rsidR="00C76619" w:rsidRPr="00C76619" w:rsidRDefault="00057264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DDFEC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Тётя, дядя, баба, деда, мальчик, девочка, мама, папа.</w:t>
            </w:r>
          </w:p>
          <w:p w14:paraId="69E44570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Кто это?</w:t>
            </w:r>
          </w:p>
          <w:p w14:paraId="7548B852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Где …? Вот….</w:t>
            </w:r>
          </w:p>
          <w:p w14:paraId="01D40B71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67" w:type="dxa"/>
            <w:vMerge/>
          </w:tcPr>
          <w:p w14:paraId="3EC7A606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60BFEDCB" w14:textId="77777777" w:rsidTr="00C76619">
        <w:tc>
          <w:tcPr>
            <w:tcW w:w="1372" w:type="dxa"/>
            <w:vMerge/>
          </w:tcPr>
          <w:p w14:paraId="020CF351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1FB3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Части тела.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F57E" w14:textId="1A6C6210" w:rsidR="00C76619" w:rsidRPr="00C76619" w:rsidRDefault="00057264" w:rsidP="00057264">
            <w:pPr>
              <w:widowControl w:val="0"/>
              <w:suppressAutoHyphens/>
              <w:snapToGrid w:val="0"/>
              <w:spacing w:after="12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996A0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Глаза, нос, </w:t>
            </w:r>
            <w:proofErr w:type="spellStart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рука,нога</w:t>
            </w:r>
            <w:proofErr w:type="spellEnd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лицо,голова</w:t>
            </w:r>
            <w:proofErr w:type="spellEnd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живот, спина</w:t>
            </w:r>
          </w:p>
          <w:p w14:paraId="4EE44646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 Где …? Вот….</w:t>
            </w:r>
          </w:p>
          <w:p w14:paraId="2668D694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67" w:type="dxa"/>
            <w:vMerge/>
          </w:tcPr>
          <w:p w14:paraId="1EFCBBDE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78342036" w14:textId="77777777" w:rsidTr="00C76619">
        <w:tc>
          <w:tcPr>
            <w:tcW w:w="1372" w:type="dxa"/>
            <w:vMerge/>
          </w:tcPr>
          <w:p w14:paraId="3E125CCA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E7544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Предметы гигиены</w:t>
            </w:r>
          </w:p>
          <w:p w14:paraId="4B65A145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14E8BFAB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DB04E" w14:textId="0F9485DC" w:rsidR="00C76619" w:rsidRPr="00C76619" w:rsidRDefault="00057264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1681D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Что это? Где? </w:t>
            </w:r>
          </w:p>
          <w:p w14:paraId="4A742130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Мыло, вода, губка</w:t>
            </w:r>
          </w:p>
          <w:p w14:paraId="642A038E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Вот….</w:t>
            </w:r>
          </w:p>
          <w:p w14:paraId="3AD7459D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67" w:type="dxa"/>
            <w:vMerge/>
          </w:tcPr>
          <w:p w14:paraId="6F966881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74C49F18" w14:textId="77777777" w:rsidTr="00C76619">
        <w:tc>
          <w:tcPr>
            <w:tcW w:w="1372" w:type="dxa"/>
            <w:vMerge/>
          </w:tcPr>
          <w:p w14:paraId="02C4A17F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2B93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1FB88737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Одежда и обувь.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8072D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6BA7F3AE" w14:textId="5E7E0B40" w:rsidR="00C76619" w:rsidRPr="00C76619" w:rsidRDefault="00057264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C4C1B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15405EE2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Шапка, штаны, кофта, куртка, колготы, шарф,</w:t>
            </w:r>
          </w:p>
          <w:p w14:paraId="6184CAFB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</w:t>
            </w:r>
          </w:p>
          <w:p w14:paraId="3E6BF8F1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Где …? Вот….Чей?</w:t>
            </w:r>
          </w:p>
          <w:p w14:paraId="4F3A15C2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Дай, возьми, положи, убери, сними, надень</w:t>
            </w:r>
          </w:p>
        </w:tc>
        <w:tc>
          <w:tcPr>
            <w:tcW w:w="5067" w:type="dxa"/>
            <w:vMerge/>
          </w:tcPr>
          <w:p w14:paraId="02619603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57EA29C8" w14:textId="77777777" w:rsidTr="00C76619">
        <w:tc>
          <w:tcPr>
            <w:tcW w:w="1372" w:type="dxa"/>
            <w:vMerge w:val="restart"/>
            <w:textDirection w:val="btLr"/>
          </w:tcPr>
          <w:p w14:paraId="361849CB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  <w:shd w:val="clear" w:color="auto" w:fill="auto"/>
          </w:tcPr>
          <w:p w14:paraId="5CD3B4B4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Профессии </w:t>
            </w:r>
          </w:p>
        </w:tc>
        <w:tc>
          <w:tcPr>
            <w:tcW w:w="1417" w:type="dxa"/>
            <w:shd w:val="clear" w:color="auto" w:fill="auto"/>
          </w:tcPr>
          <w:p w14:paraId="40C853ED" w14:textId="3F5FE27F" w:rsidR="00C76619" w:rsidRPr="00C76619" w:rsidRDefault="00057264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60489292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Няня, врач, повар, водитель продавец</w:t>
            </w:r>
          </w:p>
          <w:p w14:paraId="5B2BE552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Работает, лечит, продает, варит, моет</w:t>
            </w:r>
          </w:p>
          <w:p w14:paraId="3E09656A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Где …? Вот….</w:t>
            </w:r>
          </w:p>
        </w:tc>
        <w:tc>
          <w:tcPr>
            <w:tcW w:w="5067" w:type="dxa"/>
            <w:vMerge w:val="restart"/>
          </w:tcPr>
          <w:p w14:paraId="09845932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Понимать и выполнять поручения по устной и письменной инструкции (с включением глаголов в повелительном наклонении). Отвечать на вопросы целой фразой. Понимать и самостоятельно продуцировать сообщения.</w:t>
            </w:r>
          </w:p>
          <w:p w14:paraId="355E83CB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Передавать поручения друг другу. Употреблять в речи во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softHyphen/>
              <w:t xml:space="preserve">просительные предложения типа: </w:t>
            </w:r>
            <w:r w:rsidRPr="00C76619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Чей папа? Где Вова? Что делает Ира? У кого мишка?</w:t>
            </w:r>
          </w:p>
          <w:p w14:paraId="05F2D82B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Составлять подписи к картинкам путем выбора слов на табличках.</w:t>
            </w:r>
          </w:p>
          <w:p w14:paraId="505B9FCB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Глобально читать знакомые слова и фразы в книге.</w:t>
            </w:r>
          </w:p>
          <w:p w14:paraId="660E1519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Складывать имена детей из разрезной азбуки. Уметь писать имена детей печатными буквами.</w:t>
            </w:r>
          </w:p>
          <w:p w14:paraId="454C3E91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Составлять описание сюжетной картинки 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двумя-тремя фразами.</w:t>
            </w:r>
          </w:p>
          <w:p w14:paraId="19091C64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Выполнять упражнения для пальцев (сочетания нескольких дактилем по подражанию учителю).</w:t>
            </w:r>
          </w:p>
          <w:p w14:paraId="0D92E865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3A747EF6" w14:textId="77777777" w:rsidTr="00C76619">
        <w:tc>
          <w:tcPr>
            <w:tcW w:w="1372" w:type="dxa"/>
            <w:vMerge/>
          </w:tcPr>
          <w:p w14:paraId="4D51B53F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2A318B0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Времена года. Весна </w:t>
            </w:r>
          </w:p>
        </w:tc>
        <w:tc>
          <w:tcPr>
            <w:tcW w:w="1417" w:type="dxa"/>
            <w:shd w:val="clear" w:color="auto" w:fill="auto"/>
          </w:tcPr>
          <w:p w14:paraId="55F6F9DE" w14:textId="5A6C61B5" w:rsidR="00C76619" w:rsidRPr="00C76619" w:rsidRDefault="00057264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7EDCA2FE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Весна, тепло, ручей, снег тает, много воды, </w:t>
            </w:r>
          </w:p>
          <w:p w14:paraId="7165F94F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Где …? Вот….</w:t>
            </w:r>
          </w:p>
        </w:tc>
        <w:tc>
          <w:tcPr>
            <w:tcW w:w="5067" w:type="dxa"/>
            <w:vMerge/>
          </w:tcPr>
          <w:p w14:paraId="701A4275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4512F75D" w14:textId="77777777" w:rsidTr="00C76619">
        <w:tc>
          <w:tcPr>
            <w:tcW w:w="1372" w:type="dxa"/>
            <w:vMerge/>
          </w:tcPr>
          <w:p w14:paraId="223771F8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41BFF53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Развлечения </w:t>
            </w:r>
          </w:p>
        </w:tc>
        <w:tc>
          <w:tcPr>
            <w:tcW w:w="1417" w:type="dxa"/>
            <w:shd w:val="clear" w:color="auto" w:fill="auto"/>
          </w:tcPr>
          <w:p w14:paraId="011EF0E4" w14:textId="4C0EB777" w:rsidR="00C76619" w:rsidRPr="00C76619" w:rsidRDefault="00057264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1B0C1739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Где …? Вот…. возьми, положи, убери, поставь</w:t>
            </w:r>
          </w:p>
          <w:p w14:paraId="39E3A89F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Качели, песок, лопата, ведро, совок, качаться, горка, копать</w:t>
            </w:r>
          </w:p>
        </w:tc>
        <w:tc>
          <w:tcPr>
            <w:tcW w:w="5067" w:type="dxa"/>
            <w:vMerge/>
          </w:tcPr>
          <w:p w14:paraId="6DC8A29B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2E443186" w14:textId="77777777" w:rsidTr="00C76619">
        <w:tc>
          <w:tcPr>
            <w:tcW w:w="1372" w:type="dxa"/>
            <w:vMerge/>
          </w:tcPr>
          <w:p w14:paraId="03A889B9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3B83700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Одежда и обувь</w:t>
            </w:r>
          </w:p>
        </w:tc>
        <w:tc>
          <w:tcPr>
            <w:tcW w:w="1417" w:type="dxa"/>
            <w:shd w:val="clear" w:color="auto" w:fill="auto"/>
          </w:tcPr>
          <w:p w14:paraId="7D22EF0F" w14:textId="202E2DD8" w:rsidR="00C76619" w:rsidRPr="00C76619" w:rsidRDefault="00057264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403A2097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Трусы, майка, </w:t>
            </w:r>
            <w:proofErr w:type="spellStart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щорты</w:t>
            </w:r>
            <w:proofErr w:type="spellEnd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футболка, </w:t>
            </w:r>
            <w:proofErr w:type="spellStart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платье,носки</w:t>
            </w:r>
            <w:proofErr w:type="spellEnd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туфли</w:t>
            </w:r>
          </w:p>
          <w:p w14:paraId="11010A5D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</w:t>
            </w:r>
          </w:p>
          <w:p w14:paraId="6FF74C87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Где …? Вот….Чей?</w:t>
            </w:r>
          </w:p>
          <w:p w14:paraId="7D3FC077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Дай, возьми, положи, убери, сними, надень</w:t>
            </w:r>
          </w:p>
        </w:tc>
        <w:tc>
          <w:tcPr>
            <w:tcW w:w="5067" w:type="dxa"/>
            <w:vMerge/>
          </w:tcPr>
          <w:p w14:paraId="11C784F4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2793E1E5" w14:textId="77777777" w:rsidTr="00C76619">
        <w:tc>
          <w:tcPr>
            <w:tcW w:w="1372" w:type="dxa"/>
            <w:vMerge/>
          </w:tcPr>
          <w:p w14:paraId="092CB3F4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3005C0E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Продукты питания</w:t>
            </w:r>
          </w:p>
        </w:tc>
        <w:tc>
          <w:tcPr>
            <w:tcW w:w="1417" w:type="dxa"/>
            <w:shd w:val="clear" w:color="auto" w:fill="auto"/>
          </w:tcPr>
          <w:p w14:paraId="0FD83259" w14:textId="1B7381DD" w:rsidR="00C76619" w:rsidRPr="00C76619" w:rsidRDefault="00057264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741028B7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Суп, каша, чай, сок, молоко, хлеб, сыр</w:t>
            </w:r>
          </w:p>
          <w:p w14:paraId="2AF6F103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Ест, пьет, ешь, пей</w:t>
            </w:r>
          </w:p>
          <w:p w14:paraId="5E88D5BB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Дай, возьми, убери</w:t>
            </w:r>
          </w:p>
          <w:p w14:paraId="427C5860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Где …? Вот….У кого?</w:t>
            </w:r>
          </w:p>
        </w:tc>
        <w:tc>
          <w:tcPr>
            <w:tcW w:w="5067" w:type="dxa"/>
            <w:vMerge/>
          </w:tcPr>
          <w:p w14:paraId="375734DD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0AF7DBCA" w14:textId="77777777" w:rsidTr="00C76619">
        <w:tc>
          <w:tcPr>
            <w:tcW w:w="1372" w:type="dxa"/>
            <w:vMerge/>
          </w:tcPr>
          <w:p w14:paraId="6F4DDF56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97DDB95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Времена года. Лето </w:t>
            </w:r>
          </w:p>
        </w:tc>
        <w:tc>
          <w:tcPr>
            <w:tcW w:w="1417" w:type="dxa"/>
            <w:shd w:val="clear" w:color="auto" w:fill="auto"/>
          </w:tcPr>
          <w:p w14:paraId="0C5DA7FE" w14:textId="5A6C0464" w:rsidR="00C76619" w:rsidRPr="00C76619" w:rsidRDefault="00057264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00026BFB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Жарко, растет, летит, жук, бабочка, птичка</w:t>
            </w:r>
          </w:p>
          <w:p w14:paraId="77F53234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Где …? Вот….</w:t>
            </w:r>
          </w:p>
        </w:tc>
        <w:tc>
          <w:tcPr>
            <w:tcW w:w="5067" w:type="dxa"/>
            <w:vMerge/>
          </w:tcPr>
          <w:p w14:paraId="1493F3AC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61B780BD" w14:textId="77777777" w:rsidR="00C76619" w:rsidRPr="00C76619" w:rsidRDefault="00C76619" w:rsidP="00C76619">
      <w:pPr>
        <w:ind w:left="750" w:hanging="900"/>
        <w:rPr>
          <w:rFonts w:ascii="Times New Roman" w:hAnsi="Times New Roman" w:cs="Times New Roman"/>
          <w:sz w:val="28"/>
          <w:szCs w:val="24"/>
        </w:rPr>
      </w:pPr>
    </w:p>
    <w:p w14:paraId="57D2C0E1" w14:textId="77777777" w:rsidR="00C76619" w:rsidRPr="00C76619" w:rsidRDefault="00C76619" w:rsidP="00C76619">
      <w:pPr>
        <w:ind w:left="750" w:hanging="90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76619">
        <w:rPr>
          <w:rFonts w:ascii="Times New Roman" w:hAnsi="Times New Roman" w:cs="Times New Roman"/>
          <w:b/>
          <w:i/>
          <w:sz w:val="28"/>
          <w:szCs w:val="24"/>
        </w:rPr>
        <w:t>Годовое планирование по развитию слухового восприятия и обучению произношения</w:t>
      </w:r>
    </w:p>
    <w:tbl>
      <w:tblPr>
        <w:tblStyle w:val="a4"/>
        <w:tblW w:w="0" w:type="auto"/>
        <w:tblInd w:w="750" w:type="dxa"/>
        <w:tblLook w:val="04A0" w:firstRow="1" w:lastRow="0" w:firstColumn="1" w:lastColumn="0" w:noHBand="0" w:noVBand="1"/>
      </w:tblPr>
      <w:tblGrid>
        <w:gridCol w:w="1363"/>
        <w:gridCol w:w="2483"/>
        <w:gridCol w:w="1391"/>
        <w:gridCol w:w="3608"/>
        <w:gridCol w:w="4965"/>
      </w:tblGrid>
      <w:tr w:rsidR="00C76619" w:rsidRPr="00C76619" w14:paraId="501A0AE8" w14:textId="77777777" w:rsidTr="00C76619">
        <w:tc>
          <w:tcPr>
            <w:tcW w:w="1363" w:type="dxa"/>
          </w:tcPr>
          <w:p w14:paraId="4B3E58FF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Период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FFA3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Тема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3D140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Кол-во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F7790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Речевой материал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BE0F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Программное содержание</w:t>
            </w:r>
          </w:p>
        </w:tc>
      </w:tr>
      <w:tr w:rsidR="00C76619" w:rsidRPr="00C76619" w14:paraId="2486A602" w14:textId="77777777" w:rsidTr="00C76619">
        <w:tc>
          <w:tcPr>
            <w:tcW w:w="1363" w:type="dxa"/>
            <w:vMerge w:val="restart"/>
            <w:textDirection w:val="btLr"/>
          </w:tcPr>
          <w:p w14:paraId="12214EBC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 – е полугодие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63DB8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Знакомство с музыкальными инструментами.</w:t>
            </w:r>
          </w:p>
          <w:p w14:paraId="100A70E5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Неречевые и речевые сигналы: барабан, бубен, дудка, голос.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9CBBE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2DF6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Барабан, бубен, дудка.</w:t>
            </w:r>
          </w:p>
          <w:p w14:paraId="2B320C9C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Играй на барабане.</w:t>
            </w:r>
          </w:p>
          <w:p w14:paraId="3A1A9922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Играй на дудке.</w:t>
            </w:r>
          </w:p>
          <w:p w14:paraId="29718CBD" w14:textId="77777777" w:rsidR="00C76619" w:rsidRPr="00C76619" w:rsidRDefault="00C76619" w:rsidP="00C76619">
            <w:pPr>
              <w:widowControl w:val="0"/>
              <w:suppressAutoHyphens/>
              <w:spacing w:after="120" w:line="100" w:lineRule="atLeast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Играй на бубне.</w:t>
            </w:r>
          </w:p>
          <w:p w14:paraId="0430EAE8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Топайте, хлопайте, шагайте.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07B41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без звукоусиливающей аппаратуры реагировать на неречевые и речевые сигналы при постоянно увеличивающемся (индивидуально) расстоянии от источника звука: барабан, бубен, гармоника, дудка, свисток, металлофон, шарманка, голос;</w:t>
            </w:r>
          </w:p>
          <w:p w14:paraId="04755691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54305E20" w14:textId="77777777" w:rsidTr="00C76619">
        <w:tc>
          <w:tcPr>
            <w:tcW w:w="1363" w:type="dxa"/>
            <w:vMerge/>
          </w:tcPr>
          <w:p w14:paraId="5C9B7071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9776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Различение на слух резко противопоставленные па характеру звучания игрушки при выборе из двух типа: барабан 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– дудка, бубен – гармоника; источник звука: барабан, бубен, гармоника</w:t>
            </w:r>
          </w:p>
          <w:p w14:paraId="6D005FBC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58F48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8ADB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Барабан, бубен, дудка, гармоника.</w:t>
            </w:r>
          </w:p>
          <w:p w14:paraId="4079DB42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звучало?</w:t>
            </w:r>
          </w:p>
          <w:p w14:paraId="1DDD5BCE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Топайте, хлопайте, шагайте.</w:t>
            </w:r>
          </w:p>
          <w:p w14:paraId="5017A5BB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Играйте на барабане (дудке, бубне, гармонике).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DE41B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lastRenderedPageBreak/>
              <w:t xml:space="preserve">с индивидуальными слуховыми аппаратами различать на слух звучание игрушек при выборе из 3 – 4; источник звука: барабан, бубен, гармоника, дудка, свисток, металлофон, шарманка; способ воспроизведения детьми: соответствующие 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lastRenderedPageBreak/>
              <w:t xml:space="preserve">движения с произнесением </w:t>
            </w:r>
            <w:proofErr w:type="spellStart"/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слогосочетаний</w:t>
            </w:r>
            <w:proofErr w:type="spellEnd"/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, называние звучащей игрушки;</w:t>
            </w:r>
          </w:p>
          <w:p w14:paraId="7F64AC3B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3BDB0385" w14:textId="77777777" w:rsidTr="00C76619">
        <w:tc>
          <w:tcPr>
            <w:tcW w:w="1363" w:type="dxa"/>
            <w:vMerge/>
          </w:tcPr>
          <w:p w14:paraId="5E97D3DB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576C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Различение темпа звучания</w:t>
            </w:r>
          </w:p>
          <w:p w14:paraId="0BD17C11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143A2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25DC90AE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37F5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Как звучало?</w:t>
            </w:r>
          </w:p>
          <w:p w14:paraId="3F1A7630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Быстро, медленно</w:t>
            </w:r>
          </w:p>
          <w:p w14:paraId="7534F483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Играй быстро</w:t>
            </w:r>
          </w:p>
          <w:p w14:paraId="0B954712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Играй </w:t>
            </w:r>
            <w:proofErr w:type="spellStart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медлено</w:t>
            </w:r>
            <w:proofErr w:type="spellEnd"/>
          </w:p>
          <w:p w14:paraId="78D42C37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Покажи (скажи), как звучало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14066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с аппаратурой коллективного пользования и с индивидуальными слуховыми аппаратами различать на слух темп звучания; источник звука: бубен, металлофон, пианино, гармоника, дудка, голос (</w:t>
            </w:r>
            <w:proofErr w:type="spellStart"/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слогосочетания</w:t>
            </w:r>
            <w:proofErr w:type="spellEnd"/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 типа: </w:t>
            </w:r>
            <w:r w:rsidRPr="00C76619"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  <w:t>па-па-па-па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 и </w:t>
            </w:r>
            <w:r w:rsidRPr="00C76619"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  <w:t>па – · па – · па – ·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); способ воспроизведения детьми: движение руки с произнесением слогов, голосовая реакция (произнесение </w:t>
            </w:r>
            <w:proofErr w:type="spellStart"/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слогосочетаний</w:t>
            </w:r>
            <w:proofErr w:type="spellEnd"/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 без сопутствующих движений), игра на звучащих игрушках с произнесением слогов;</w:t>
            </w:r>
          </w:p>
          <w:p w14:paraId="71008429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3242FBCC" w14:textId="77777777" w:rsidTr="00C76619">
        <w:tc>
          <w:tcPr>
            <w:tcW w:w="1363" w:type="dxa"/>
            <w:vMerge/>
          </w:tcPr>
          <w:p w14:paraId="5C22CB13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75DD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Различение на слух количество звучаний</w:t>
            </w:r>
          </w:p>
          <w:p w14:paraId="41177095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6E10A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41F77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Сколько?</w:t>
            </w:r>
          </w:p>
          <w:p w14:paraId="4FA7E21C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Один, два, много</w:t>
            </w:r>
          </w:p>
          <w:p w14:paraId="769A29C1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Покажи, сколько?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CC4C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без звукоусиливающей аппаратуры, с индивидуальными слуховыми аппаратами различать на слух количество звучаний: один – много, один – два; источник звука: барабан, бу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softHyphen/>
              <w:t xml:space="preserve">бен, голос (слоги типа: </w:t>
            </w:r>
            <w:r w:rsidRPr="00C76619"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  <w:t>па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, </w:t>
            </w:r>
            <w:r w:rsidRPr="00C76619"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  <w:t>па-па-па-па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, </w:t>
            </w:r>
            <w:r w:rsidRPr="00C76619"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  <w:t>па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, </w:t>
            </w:r>
            <w:r w:rsidRPr="00C76619"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  <w:t>папа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); способ воспроизведения детьми: показ соответствующего количества слогов;</w:t>
            </w:r>
          </w:p>
          <w:p w14:paraId="37EA4AC3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7A8777D7" w14:textId="77777777" w:rsidTr="00C76619">
        <w:tc>
          <w:tcPr>
            <w:tcW w:w="1363" w:type="dxa"/>
            <w:vMerge w:val="restart"/>
            <w:textDirection w:val="btLr"/>
          </w:tcPr>
          <w:p w14:paraId="4EC29C99" w14:textId="77777777" w:rsidR="00C76619" w:rsidRPr="002263CA" w:rsidRDefault="00C76619" w:rsidP="00C76619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63C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 – е полугодие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6B1B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Речевые и неречевые</w:t>
            </w:r>
            <w:r w:rsidR="002263C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сигналы 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при постоянно увеличивающемся расстоянии от источника звука: барабан, бубен, дудка, голос</w:t>
            </w:r>
          </w:p>
          <w:p w14:paraId="2D5FB643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FFECF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F1633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Барабан, бубен, дудка.</w:t>
            </w:r>
          </w:p>
          <w:p w14:paraId="6E439BE9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Играй на барабане.</w:t>
            </w:r>
          </w:p>
          <w:p w14:paraId="32C11D60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Играй на дудке.</w:t>
            </w:r>
          </w:p>
          <w:p w14:paraId="3590BCB9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Играй на бубне.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DEAD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lastRenderedPageBreak/>
              <w:t xml:space="preserve">без звукоусиливающей аппаратуры реагировать на неречевые и речевые 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lastRenderedPageBreak/>
              <w:t>сигналы при постоянно увеличивающемся (индивидуально) расстоянии от источника звука; источник звука: см. 1 полугодие;</w:t>
            </w:r>
          </w:p>
          <w:p w14:paraId="2BFF41AE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202FA92B" w14:textId="77777777" w:rsidTr="00C76619">
        <w:tc>
          <w:tcPr>
            <w:tcW w:w="1363" w:type="dxa"/>
            <w:vMerge/>
          </w:tcPr>
          <w:p w14:paraId="3A0D65D2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806BA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Различение на слух звучание игрушек при выборе из 2-3 х;</w:t>
            </w:r>
          </w:p>
          <w:p w14:paraId="61F6D473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55413989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91CFA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9855B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Барабан, бубен, дудка, гармоника</w:t>
            </w:r>
          </w:p>
          <w:p w14:paraId="5EADA210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звучало?</w:t>
            </w:r>
          </w:p>
          <w:p w14:paraId="462F2DE2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Топайте, хлопайте, шагайте.</w:t>
            </w:r>
          </w:p>
          <w:p w14:paraId="1B000A6D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Играйте на барабане (дудке, бубне).</w:t>
            </w:r>
          </w:p>
          <w:p w14:paraId="6B9CAA79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4CA9B" w14:textId="77777777" w:rsidR="00C76619" w:rsidRPr="00C76619" w:rsidRDefault="00C76619" w:rsidP="002263CA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с индивидуальным слуховым аппаратом различать на слух звучание игрушек при выборе из четырех; источник звука и способ воспроизведения детьми: см. 1-е полугодие;</w:t>
            </w:r>
          </w:p>
          <w:p w14:paraId="0E1D96D2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70B71E23" w14:textId="77777777" w:rsidTr="00C76619">
        <w:tc>
          <w:tcPr>
            <w:tcW w:w="1363" w:type="dxa"/>
            <w:vMerge/>
          </w:tcPr>
          <w:p w14:paraId="5F7996E8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F3CA3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Различение на слух количества звучаний.</w:t>
            </w:r>
          </w:p>
          <w:p w14:paraId="35E62ACF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508C3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F836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Сколько?</w:t>
            </w:r>
          </w:p>
          <w:p w14:paraId="1497DB27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Один, два, много</w:t>
            </w:r>
          </w:p>
          <w:p w14:paraId="20BF2F1A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Покажи, сколько?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EBA4E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без звукоусиливающей аппаратуры и с индивидуальными слуховыми аппаратами различать на слух количество звучаний в пределах трех; источник звука: барабан, бубен, дудка, свисток, пианино, голос (слоги типа: </w:t>
            </w:r>
            <w:r w:rsidRPr="00C76619"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  <w:t>та, та-та, та-та-та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); спо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softHyphen/>
              <w:t>соб воспроизведения детьми: показ соответствующего количе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softHyphen/>
              <w:t xml:space="preserve">ства предметов, пальцев, произнесение соответствующего количества слогов, </w:t>
            </w:r>
            <w:proofErr w:type="spellStart"/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отхлопывание</w:t>
            </w:r>
            <w:proofErr w:type="spellEnd"/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, отстукивание количества звучаний с произнесением </w:t>
            </w:r>
            <w:proofErr w:type="spellStart"/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слогосочетаний</w:t>
            </w:r>
            <w:proofErr w:type="spellEnd"/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;</w:t>
            </w:r>
          </w:p>
          <w:p w14:paraId="55BE3593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7D1A302D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3ABEFA3F" w14:textId="77777777" w:rsidTr="00C76619">
        <w:tc>
          <w:tcPr>
            <w:tcW w:w="1363" w:type="dxa"/>
            <w:vMerge/>
          </w:tcPr>
          <w:p w14:paraId="3C0C2538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9C9A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4E108FD1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Различение на слух громкость звучания</w:t>
            </w:r>
          </w:p>
          <w:p w14:paraId="6C6A36E4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AD3B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4AAA998F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D6B9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46272D88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Как звучало? </w:t>
            </w:r>
          </w:p>
          <w:p w14:paraId="680A8854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Тихо. Громко.</w:t>
            </w:r>
          </w:p>
          <w:p w14:paraId="771CFB1E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Играй так же.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B0BA" w14:textId="77777777" w:rsidR="002263CA" w:rsidRDefault="002263CA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</w:p>
          <w:p w14:paraId="39BA88BE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с аппаратурой коллективного пользования и с индивидуальными слуховыми аппаратами различать на слух громкость звучаний; источники звука: барабан, бубен, пианино, дудка, голос (слоги типа: </w:t>
            </w:r>
            <w:r w:rsidRPr="00C76619"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  <w:t>па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 и </w:t>
            </w:r>
            <w:r w:rsidRPr="00C76619"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  <w:t>ПА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, </w:t>
            </w:r>
            <w:r w:rsidRPr="00C76619"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  <w:t>ту-ту-ту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 и </w:t>
            </w:r>
            <w:r w:rsidRPr="00C76619"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  <w:t>ТУ-ТУ-ТУ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); способ воспроизведения детьми: движение руки с произнесением </w:t>
            </w:r>
            <w:proofErr w:type="spellStart"/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слогосочетаний</w:t>
            </w:r>
            <w:proofErr w:type="spellEnd"/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, голосовая реакция (произнесение слогов без сопутствующих движений), игра на звучащих игрушках с произнесением </w:t>
            </w:r>
            <w:proofErr w:type="spellStart"/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слогосочетаний</w:t>
            </w:r>
            <w:proofErr w:type="spellEnd"/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;</w:t>
            </w:r>
          </w:p>
          <w:p w14:paraId="441CAB34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1AE0BCFD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7F180C32" w14:textId="77777777" w:rsidTr="00C76619">
        <w:tc>
          <w:tcPr>
            <w:tcW w:w="1363" w:type="dxa"/>
            <w:vMerge/>
          </w:tcPr>
          <w:p w14:paraId="4B930F8A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F400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речевого слуха</w:t>
            </w:r>
          </w:p>
          <w:p w14:paraId="08E8A029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Различение слов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F78B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9879B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каша, компот, собака, самолет, кукла дом и рыба, мама и папа, мяч и самолет и т.п.;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25AA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со стационарной звукоусиливающей аппаратурой и без нее различать (при выборе из 5 – 7) и опознавать на слух полные слова и словосочетания </w:t>
            </w:r>
          </w:p>
          <w:p w14:paraId="1AE5DB3A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</w:p>
        </w:tc>
      </w:tr>
      <w:tr w:rsidR="00C76619" w:rsidRPr="00C76619" w14:paraId="08FED1DA" w14:textId="77777777" w:rsidTr="00C76619">
        <w:tc>
          <w:tcPr>
            <w:tcW w:w="1363" w:type="dxa"/>
            <w:vMerge/>
          </w:tcPr>
          <w:p w14:paraId="5898C8FB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37E5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речевого слуха</w:t>
            </w:r>
          </w:p>
          <w:p w14:paraId="11644FEB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Различение коротких фраз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AA6F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949C7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мама (папа) дома, тетя Катя (Юра) тут, рыба плавает, самолет летит, дай дом, убери лопату, дай мяч, убери мяч, дай рыбу (юлу, мяч), убери 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lastRenderedPageBreak/>
              <w:t>рыбу (юлу, мяч).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02EE3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lastRenderedPageBreak/>
              <w:t>со стационарной звукоусиливающей аппаратурой и без нее различать на слух фразы при выборе из 3 – 5</w:t>
            </w:r>
          </w:p>
          <w:p w14:paraId="23337AE8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</w:p>
        </w:tc>
      </w:tr>
    </w:tbl>
    <w:p w14:paraId="32C55B2F" w14:textId="77777777" w:rsidR="00C76619" w:rsidRPr="00C76619" w:rsidRDefault="00C76619" w:rsidP="00C76619">
      <w:pPr>
        <w:ind w:left="750" w:hanging="900"/>
        <w:rPr>
          <w:rFonts w:ascii="Times New Roman" w:hAnsi="Times New Roman" w:cs="Times New Roman"/>
          <w:sz w:val="28"/>
          <w:szCs w:val="24"/>
        </w:rPr>
      </w:pPr>
    </w:p>
    <w:p w14:paraId="5847DC62" w14:textId="77777777" w:rsidR="00C76619" w:rsidRPr="00C76619" w:rsidRDefault="00C76619" w:rsidP="00C76619">
      <w:pPr>
        <w:ind w:left="750" w:hanging="90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76619">
        <w:rPr>
          <w:rFonts w:ascii="Times New Roman" w:hAnsi="Times New Roman" w:cs="Times New Roman"/>
          <w:b/>
          <w:i/>
          <w:sz w:val="28"/>
          <w:szCs w:val="24"/>
        </w:rPr>
        <w:t>Годовое планирование по ФЭМП</w:t>
      </w:r>
    </w:p>
    <w:tbl>
      <w:tblPr>
        <w:tblStyle w:val="a4"/>
        <w:tblW w:w="0" w:type="auto"/>
        <w:tblInd w:w="750" w:type="dxa"/>
        <w:tblLook w:val="04A0" w:firstRow="1" w:lastRow="0" w:firstColumn="1" w:lastColumn="0" w:noHBand="0" w:noVBand="1"/>
      </w:tblPr>
      <w:tblGrid>
        <w:gridCol w:w="1299"/>
        <w:gridCol w:w="2547"/>
        <w:gridCol w:w="1550"/>
        <w:gridCol w:w="3800"/>
        <w:gridCol w:w="4614"/>
      </w:tblGrid>
      <w:tr w:rsidR="00C76619" w:rsidRPr="00C76619" w14:paraId="7A264998" w14:textId="77777777" w:rsidTr="00C76619">
        <w:tc>
          <w:tcPr>
            <w:tcW w:w="1230" w:type="dxa"/>
          </w:tcPr>
          <w:p w14:paraId="57DE9249" w14:textId="77777777" w:rsidR="00C76619" w:rsidRPr="002263CA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63C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EEFEF" w14:textId="77777777" w:rsidR="00C76619" w:rsidRPr="002263CA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63C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6F81" w14:textId="77777777" w:rsidR="00C76619" w:rsidRPr="002263CA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63C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Кол-во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D6CDF" w14:textId="77777777" w:rsidR="00C76619" w:rsidRPr="002263CA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63C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Речевой материал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8C04" w14:textId="77777777" w:rsidR="00C76619" w:rsidRPr="002263CA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63C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Компетентность воспитанников</w:t>
            </w:r>
          </w:p>
        </w:tc>
      </w:tr>
      <w:tr w:rsidR="00C76619" w:rsidRPr="00C76619" w14:paraId="6980BE38" w14:textId="77777777" w:rsidTr="00C76619">
        <w:tc>
          <w:tcPr>
            <w:tcW w:w="13810" w:type="dxa"/>
            <w:gridSpan w:val="5"/>
          </w:tcPr>
          <w:p w14:paraId="29E24BC0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Формирование количественных представлений</w:t>
            </w:r>
          </w:p>
        </w:tc>
      </w:tr>
      <w:tr w:rsidR="00C76619" w:rsidRPr="00C76619" w14:paraId="6C602374" w14:textId="77777777" w:rsidTr="00C76619">
        <w:tc>
          <w:tcPr>
            <w:tcW w:w="1230" w:type="dxa"/>
            <w:vMerge w:val="restart"/>
            <w:textDirection w:val="btLr"/>
          </w:tcPr>
          <w:p w14:paraId="0B0E5066" w14:textId="77777777" w:rsidR="00C76619" w:rsidRPr="002263CA" w:rsidRDefault="00C76619" w:rsidP="00C76619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63C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 квартал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1BAB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Объединение предметов во множества по форме, величине, по цвету по величине</w:t>
            </w:r>
          </w:p>
          <w:p w14:paraId="0D4534F5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D5992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0338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Делай так. </w:t>
            </w:r>
          </w:p>
          <w:p w14:paraId="73B23243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Круг, квадрат, треугольник, овал.</w:t>
            </w:r>
          </w:p>
          <w:p w14:paraId="163F3A04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Что это? Где круги (квадраты, прямоугольники, треугольники)? </w:t>
            </w:r>
          </w:p>
          <w:p w14:paraId="12A160BB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Вот... Тут... Там...</w:t>
            </w:r>
          </w:p>
          <w:p w14:paraId="54089F07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69C9B91D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7ACF8B1D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8C1DD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Объединение: одинаковых (по цвету, форме, величине) предметов в предметные множества (зеленые елочки» желтые грибочки, кружочки одного цвета и т. п.);</w:t>
            </w:r>
          </w:p>
          <w:p w14:paraId="5BD1E52B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одинаковых только по двум признакам (цвету и форме) предметов в предметные множества;</w:t>
            </w:r>
          </w:p>
          <w:p w14:paraId="1E519111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одинаковых только по одному признаку (по форме) предметов в предметные множества.</w:t>
            </w:r>
          </w:p>
          <w:p w14:paraId="3A3708FA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50B20097" w14:textId="77777777" w:rsidTr="00C76619">
        <w:tc>
          <w:tcPr>
            <w:tcW w:w="1230" w:type="dxa"/>
            <w:vMerge/>
          </w:tcPr>
          <w:p w14:paraId="3F3D01AA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5BF96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Составление множеств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39564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E423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Делай так. </w:t>
            </w:r>
          </w:p>
          <w:p w14:paraId="422ADF24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Круг, квадрат, треугольник, овал.</w:t>
            </w:r>
          </w:p>
          <w:p w14:paraId="01BF4C69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Что это? Где круги (квадраты, прямоугольники, треугольники)? </w:t>
            </w:r>
          </w:p>
          <w:p w14:paraId="22E313F0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Вот... Тут... Там...</w:t>
            </w:r>
          </w:p>
          <w:p w14:paraId="7C80B614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Сколько?</w:t>
            </w:r>
          </w:p>
          <w:p w14:paraId="70D61094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Столько.</w:t>
            </w:r>
          </w:p>
          <w:p w14:paraId="5F46EC95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Возьми столько(же);</w:t>
            </w:r>
          </w:p>
          <w:p w14:paraId="3EEF02D8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Возьми (положи, поставь) столько (же).</w:t>
            </w:r>
          </w:p>
          <w:p w14:paraId="724CF5D4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FAC4C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lastRenderedPageBreak/>
              <w:t>Составление: равных по количеству (от 3 до 5) множеств предметов (одинаковых по всем признакам и расположенная горизонтально на равном расстоянии друг от друга) по под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softHyphen/>
              <w:t xml:space="preserve">ражанию и по словесной инструкции </w:t>
            </w:r>
            <w:r w:rsidRPr="00C76619"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  <w:t>Возьми столько(же)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;</w:t>
            </w:r>
          </w:p>
          <w:p w14:paraId="760190D6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равных по количеству множеств предметов (от 3 до 6, 7, 8, 9, 10), 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lastRenderedPageBreak/>
              <w:t>подобранных по одному признаку (по цвету или форме);</w:t>
            </w:r>
          </w:p>
          <w:p w14:paraId="351E488B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равных по количеству множеств предметов (от 3 до 10), сходных по одному-двум признакам (форме, величине, цвету) и расположенных горизонтально группами (по 2, по 3, по 4, по 5), по инструкции </w:t>
            </w:r>
            <w:r w:rsidRPr="00C76619"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  <w:t>Возьми столько(же)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;</w:t>
            </w:r>
          </w:p>
          <w:p w14:paraId="65D1DE6D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равных по количеству множеств предметов (сходных по всем признакам), расположенных вертикально, по </w:t>
            </w:r>
            <w:proofErr w:type="spellStart"/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инструкции</w:t>
            </w:r>
            <w:r w:rsidRPr="00C76619"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  <w:t>Возьми</w:t>
            </w:r>
            <w:proofErr w:type="spellEnd"/>
            <w:r w:rsidRPr="00C76619"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  <w:t xml:space="preserve"> (положи, поставь) столько (же)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.</w:t>
            </w:r>
          </w:p>
          <w:p w14:paraId="3F4EE4F2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34D3AC43" w14:textId="77777777" w:rsidTr="00C76619">
        <w:tc>
          <w:tcPr>
            <w:tcW w:w="1230" w:type="dxa"/>
            <w:vMerge w:val="restart"/>
            <w:textDirection w:val="btLr"/>
          </w:tcPr>
          <w:p w14:paraId="57CD712D" w14:textId="77777777" w:rsidR="00C76619" w:rsidRPr="002263CA" w:rsidRDefault="00C76619" w:rsidP="00C76619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63C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C0C2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Воспроизведение количества по образцу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C484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5E779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Делай так.</w:t>
            </w:r>
          </w:p>
          <w:p w14:paraId="10EDFFE6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Столько (же)</w:t>
            </w:r>
          </w:p>
          <w:p w14:paraId="157EE69C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Сколько?</w:t>
            </w:r>
          </w:p>
          <w:p w14:paraId="4061B029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Столько.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E54A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Воспроизведение количества предметов наглядно представленного множества путем подбора такого же количества тех же предметов и использования терминов: </w:t>
            </w:r>
            <w:r w:rsidRPr="00C76619"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  <w:t>сколько? –  столько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.</w:t>
            </w:r>
          </w:p>
          <w:p w14:paraId="3CFC4444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6FD3ADB6" w14:textId="77777777" w:rsidTr="00C76619">
        <w:tc>
          <w:tcPr>
            <w:tcW w:w="1230" w:type="dxa"/>
            <w:vMerge/>
          </w:tcPr>
          <w:p w14:paraId="37844BB9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59D9B0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Сравнение множеств</w:t>
            </w:r>
          </w:p>
          <w:p w14:paraId="37011AD7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406F8525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1153AA85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51C16E22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04AAE293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2AC2DB2C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F028D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18D5A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Сравни.</w:t>
            </w:r>
          </w:p>
          <w:p w14:paraId="78C87D06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Больше.</w:t>
            </w:r>
          </w:p>
          <w:p w14:paraId="3E714C63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Меньше.</w:t>
            </w:r>
          </w:p>
          <w:p w14:paraId="1B8C3986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Равно.</w:t>
            </w:r>
          </w:p>
          <w:p w14:paraId="6D878F10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3A4C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Сопоставление двух групп одинаковых предметов (расположение предметов одного ряда под предметами другого ряда) по </w:t>
            </w:r>
            <w:proofErr w:type="spellStart"/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инструкции</w:t>
            </w:r>
            <w:r w:rsidRPr="00C76619"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  <w:t>Сравни</w:t>
            </w:r>
            <w:proofErr w:type="spellEnd"/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. Установление равенства или неравенства с использованием терминов: </w:t>
            </w:r>
            <w:r w:rsidRPr="00C76619"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  <w:t>равно, больше, меньше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.</w:t>
            </w:r>
          </w:p>
          <w:p w14:paraId="79313538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17CF0A00" w14:textId="77777777" w:rsidTr="00C76619">
        <w:trPr>
          <w:cantSplit/>
          <w:trHeight w:val="1134"/>
        </w:trPr>
        <w:tc>
          <w:tcPr>
            <w:tcW w:w="1230" w:type="dxa"/>
            <w:textDirection w:val="btLr"/>
          </w:tcPr>
          <w:p w14:paraId="26BC0F70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8F9F5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Сравнение множеств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DD4E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  <w:p w14:paraId="6BFBE71B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D49F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Сравни.</w:t>
            </w:r>
          </w:p>
          <w:p w14:paraId="0E329B20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Больше.</w:t>
            </w:r>
          </w:p>
          <w:p w14:paraId="4675D96A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Меньше.</w:t>
            </w:r>
          </w:p>
          <w:p w14:paraId="32229997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Равно.</w:t>
            </w:r>
          </w:p>
          <w:p w14:paraId="746B06C6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Возьми. Дай. Принеси. Убери столько (же). Сколько тут? Тут и тут равно. Сделай тут больше. Сравни.</w:t>
            </w:r>
          </w:p>
          <w:p w14:paraId="48EFE0BA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10B8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Наблюдения за преобразованием количества в процессе манипуляций с предметами и дифференциация значений слов: </w:t>
            </w:r>
            <w:r w:rsidRPr="00C76619"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  <w:t>сколько?  –  столько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 (набор такого же количества предметов или показ на пальцах), </w:t>
            </w:r>
            <w:r w:rsidRPr="00C76619"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  <w:t>больше, меньше, равно</w:t>
            </w: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. Использование инструкций: </w:t>
            </w:r>
            <w:r w:rsidRPr="00C76619"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  <w:t>Возьми. Дай. Принеси. Убери столько (же). Сколько тут? Тут и тут равно. Сделай тут больше. Сравни.</w:t>
            </w:r>
          </w:p>
          <w:p w14:paraId="7FC731D1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14:paraId="5680957D" w14:textId="77777777" w:rsidTr="00C76619">
        <w:tc>
          <w:tcPr>
            <w:tcW w:w="13810" w:type="dxa"/>
            <w:gridSpan w:val="5"/>
          </w:tcPr>
          <w:p w14:paraId="7CBF6B34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Формирование представлений о величине</w:t>
            </w:r>
          </w:p>
        </w:tc>
      </w:tr>
      <w:tr w:rsidR="00C76619" w:rsidRPr="00C76619" w14:paraId="0854BBE8" w14:textId="77777777" w:rsidTr="00C76619">
        <w:tc>
          <w:tcPr>
            <w:tcW w:w="1230" w:type="dxa"/>
          </w:tcPr>
          <w:p w14:paraId="1DF3AFF5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211C9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Величина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264F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  <w:p w14:paraId="740779D1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2DF3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Какой по величине?</w:t>
            </w:r>
          </w:p>
          <w:p w14:paraId="6FC4BA30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Большой - маленький</w:t>
            </w:r>
          </w:p>
          <w:p w14:paraId="6927A764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Какой по длине?</w:t>
            </w:r>
          </w:p>
          <w:p w14:paraId="314D8D28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Длинный - короткий</w:t>
            </w:r>
          </w:p>
          <w:p w14:paraId="072D0B9B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Какой по ширине?</w:t>
            </w:r>
          </w:p>
          <w:p w14:paraId="6622E524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Широкий - узкий</w:t>
            </w:r>
          </w:p>
          <w:p w14:paraId="63BD79E1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Какой по толщине?</w:t>
            </w:r>
          </w:p>
          <w:p w14:paraId="76F9AAD7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Толстый – тонкий</w:t>
            </w:r>
          </w:p>
          <w:p w14:paraId="631BEED8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Какой по весу?</w:t>
            </w:r>
          </w:p>
          <w:p w14:paraId="41A6AE4F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Тяжелый - легкий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DE5F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 больших и маленьких, о длинных и коротких, о высоких и низких, о широких и узких, о толстых и тонких, о тяжелых и легких предметах</w:t>
            </w:r>
          </w:p>
        </w:tc>
      </w:tr>
      <w:tr w:rsidR="00C76619" w:rsidRPr="00C76619" w14:paraId="22EA6632" w14:textId="77777777" w:rsidTr="00C76619">
        <w:tc>
          <w:tcPr>
            <w:tcW w:w="13810" w:type="dxa"/>
            <w:gridSpan w:val="5"/>
          </w:tcPr>
          <w:p w14:paraId="35B95B25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Формирование представлений о форме предметов</w:t>
            </w:r>
          </w:p>
        </w:tc>
      </w:tr>
      <w:tr w:rsidR="00C76619" w:rsidRPr="00C76619" w14:paraId="796D6844" w14:textId="77777777" w:rsidTr="00C76619">
        <w:tc>
          <w:tcPr>
            <w:tcW w:w="1230" w:type="dxa"/>
          </w:tcPr>
          <w:p w14:paraId="155F5825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C53DF7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Форма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E6DAE2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</w:p>
          <w:p w14:paraId="05680C1D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A55954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Какой формы?</w:t>
            </w:r>
          </w:p>
          <w:p w14:paraId="7960A61B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Круг</w:t>
            </w:r>
          </w:p>
          <w:p w14:paraId="0BD15BAA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Квадрат</w:t>
            </w:r>
          </w:p>
          <w:p w14:paraId="79B633FD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Овал</w:t>
            </w:r>
          </w:p>
          <w:p w14:paraId="5DF569B1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Треугольник</w:t>
            </w:r>
          </w:p>
          <w:p w14:paraId="2AE4A403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Где?</w:t>
            </w:r>
          </w:p>
          <w:p w14:paraId="2074D278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Близко – далеко</w:t>
            </w:r>
          </w:p>
          <w:p w14:paraId="3CBB1518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Внизу – вверху</w:t>
            </w:r>
          </w:p>
          <w:p w14:paraId="702508D7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Слева - справа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1191D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Выбор: предметов, имеющих форму круга (одинаковых по цвету – разных по цвету, одинаковых по величине (размеру) –  разных по величине (размеру), одинаковых по цвету и размеру – разных по цвету и размеру); плоскостных фигур, имеющих форму квадрата; плоскостных фигур, имеющих форму треугольника.</w:t>
            </w:r>
          </w:p>
          <w:p w14:paraId="0BBD54DD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i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Расположение предмета</w:t>
            </w:r>
          </w:p>
        </w:tc>
      </w:tr>
      <w:tr w:rsidR="00C76619" w:rsidRPr="00C76619" w14:paraId="166B050D" w14:textId="77777777" w:rsidTr="00C76619">
        <w:tc>
          <w:tcPr>
            <w:tcW w:w="13810" w:type="dxa"/>
            <w:gridSpan w:val="5"/>
          </w:tcPr>
          <w:p w14:paraId="7545EB91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Формирование элементарных измерительных навыков</w:t>
            </w:r>
          </w:p>
        </w:tc>
      </w:tr>
      <w:tr w:rsidR="00C76619" w:rsidRPr="00C76619" w14:paraId="0043DB6E" w14:textId="77777777" w:rsidTr="00C76619">
        <w:tc>
          <w:tcPr>
            <w:tcW w:w="1230" w:type="dxa"/>
          </w:tcPr>
          <w:p w14:paraId="22AD8271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71DDCC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Измерение условными мерками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56D685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706617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сколько?, столько, больше, меньше, равно, измерь; </w:t>
            </w:r>
          </w:p>
          <w:p w14:paraId="6509358D" w14:textId="77777777"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86114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Измерение условными мерками: длины (ширины, высоты) – шагами, палочками, веревочками и т. п.; </w:t>
            </w:r>
          </w:p>
          <w:p w14:paraId="32910399" w14:textId="77777777" w:rsidR="00C76619" w:rsidRPr="00C76619" w:rsidRDefault="00C76619" w:rsidP="00C7661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</w:p>
        </w:tc>
      </w:tr>
    </w:tbl>
    <w:p w14:paraId="4645AC14" w14:textId="77777777" w:rsidR="00C76619" w:rsidRPr="00C76619" w:rsidRDefault="00C76619" w:rsidP="00C76619">
      <w:pPr>
        <w:ind w:left="750" w:hanging="900"/>
        <w:rPr>
          <w:rFonts w:ascii="Times New Roman" w:hAnsi="Times New Roman" w:cs="Times New Roman"/>
          <w:sz w:val="28"/>
          <w:szCs w:val="24"/>
        </w:rPr>
      </w:pPr>
    </w:p>
    <w:p w14:paraId="79E7600B" w14:textId="77777777" w:rsidR="00C76619" w:rsidRPr="00C76619" w:rsidRDefault="00C76619" w:rsidP="00C76619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C5C79FC" w14:textId="77777777" w:rsidR="00F16737" w:rsidRDefault="00F16737" w:rsidP="00C76619">
      <w:pPr>
        <w:rPr>
          <w:sz w:val="28"/>
          <w:szCs w:val="28"/>
        </w:rPr>
      </w:pPr>
    </w:p>
    <w:p w14:paraId="42C09948" w14:textId="77777777" w:rsidR="00F16737" w:rsidRDefault="00F16737" w:rsidP="00F16737">
      <w:pPr>
        <w:ind w:left="750" w:hanging="900"/>
      </w:pPr>
    </w:p>
    <w:p w14:paraId="71C525BC" w14:textId="77777777" w:rsidR="00F16737" w:rsidRPr="00F16737" w:rsidRDefault="00F16737" w:rsidP="00F16737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345A18C" w14:textId="77777777" w:rsidR="009349D2" w:rsidRDefault="009349D2" w:rsidP="00F65325">
      <w:pPr>
        <w:spacing w:after="0"/>
        <w:rPr>
          <w:rFonts w:ascii="Times New Roman" w:hAnsi="Times New Roman" w:cs="Times New Roman"/>
          <w:sz w:val="24"/>
          <w:szCs w:val="24"/>
        </w:rPr>
        <w:sectPr w:rsidR="009349D2" w:rsidSect="009349D2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11534244" w14:textId="77777777" w:rsidR="00133991" w:rsidRPr="004B6823" w:rsidRDefault="001171FD" w:rsidP="00560956">
      <w:pPr>
        <w:pStyle w:val="a3"/>
        <w:numPr>
          <w:ilvl w:val="2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B6823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Календарно-тематическое планирование</w:t>
      </w:r>
    </w:p>
    <w:p w14:paraId="4221EC57" w14:textId="77777777" w:rsidR="005A53AD" w:rsidRDefault="005A53AD" w:rsidP="005A53AD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4247"/>
      </w:tblGrid>
      <w:tr w:rsidR="004B6823" w:rsidRPr="004B6823" w14:paraId="4FDE34FE" w14:textId="77777777" w:rsidTr="005B50C1">
        <w:tc>
          <w:tcPr>
            <w:tcW w:w="1838" w:type="dxa"/>
          </w:tcPr>
          <w:p w14:paraId="2A74A3F1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260" w:type="dxa"/>
          </w:tcPr>
          <w:p w14:paraId="57C22253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47" w:type="dxa"/>
          </w:tcPr>
          <w:p w14:paraId="4DABB8D2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4B6823" w:rsidRPr="004B6823" w14:paraId="19DEF7EF" w14:textId="77777777" w:rsidTr="005B50C1">
        <w:tc>
          <w:tcPr>
            <w:tcW w:w="9345" w:type="dxa"/>
            <w:gridSpan w:val="3"/>
          </w:tcPr>
          <w:p w14:paraId="1AA3D2E9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</w:p>
        </w:tc>
      </w:tr>
      <w:tr w:rsidR="004B6823" w:rsidRPr="004B6823" w14:paraId="7A5316FC" w14:textId="77777777" w:rsidTr="005B50C1">
        <w:tc>
          <w:tcPr>
            <w:tcW w:w="1838" w:type="dxa"/>
          </w:tcPr>
          <w:p w14:paraId="19DA43A6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7507" w:type="dxa"/>
            <w:gridSpan w:val="2"/>
          </w:tcPr>
          <w:p w14:paraId="6561F724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Обследование детей</w:t>
            </w:r>
          </w:p>
        </w:tc>
      </w:tr>
      <w:tr w:rsidR="004B6823" w:rsidRPr="004B6823" w14:paraId="03D32382" w14:textId="77777777" w:rsidTr="005B50C1">
        <w:tc>
          <w:tcPr>
            <w:tcW w:w="1838" w:type="dxa"/>
          </w:tcPr>
          <w:p w14:paraId="60A5CBDD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260" w:type="dxa"/>
          </w:tcPr>
          <w:p w14:paraId="538AC31D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4247" w:type="dxa"/>
          </w:tcPr>
          <w:p w14:paraId="0D6C039C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игрушках (из чего сделаны, какие существуют).</w:t>
            </w:r>
          </w:p>
        </w:tc>
      </w:tr>
      <w:tr w:rsidR="004B6823" w:rsidRPr="004B6823" w14:paraId="19C10316" w14:textId="77777777" w:rsidTr="005B50C1">
        <w:tc>
          <w:tcPr>
            <w:tcW w:w="1838" w:type="dxa"/>
          </w:tcPr>
          <w:p w14:paraId="5605EFAB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260" w:type="dxa"/>
          </w:tcPr>
          <w:p w14:paraId="3CC84ADD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Имена детей и взрослых</w:t>
            </w:r>
          </w:p>
        </w:tc>
        <w:tc>
          <w:tcPr>
            <w:tcW w:w="4247" w:type="dxa"/>
          </w:tcPr>
          <w:p w14:paraId="6AECCEA8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Закреплять и расширять знания детей о детях и работниках детского сада.</w:t>
            </w:r>
          </w:p>
        </w:tc>
      </w:tr>
      <w:tr w:rsidR="004B6823" w:rsidRPr="004B6823" w14:paraId="6ABFB825" w14:textId="77777777" w:rsidTr="005B50C1">
        <w:tc>
          <w:tcPr>
            <w:tcW w:w="1838" w:type="dxa"/>
          </w:tcPr>
          <w:p w14:paraId="1CA026CE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260" w:type="dxa"/>
          </w:tcPr>
          <w:p w14:paraId="46FD6F13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4247" w:type="dxa"/>
          </w:tcPr>
          <w:p w14:paraId="039AF543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семье, дать обобщающее понятие «Семья».</w:t>
            </w:r>
          </w:p>
        </w:tc>
      </w:tr>
      <w:tr w:rsidR="004B6823" w:rsidRPr="004B6823" w14:paraId="52B5DBB4" w14:textId="77777777" w:rsidTr="005B50C1">
        <w:tc>
          <w:tcPr>
            <w:tcW w:w="9345" w:type="dxa"/>
            <w:gridSpan w:val="3"/>
          </w:tcPr>
          <w:p w14:paraId="5808551B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</w:t>
            </w:r>
          </w:p>
        </w:tc>
      </w:tr>
      <w:tr w:rsidR="004B6823" w:rsidRPr="004B6823" w14:paraId="47F4ACFC" w14:textId="77777777" w:rsidTr="005B50C1">
        <w:tc>
          <w:tcPr>
            <w:tcW w:w="1838" w:type="dxa"/>
          </w:tcPr>
          <w:p w14:paraId="25BA5BA3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3260" w:type="dxa"/>
          </w:tcPr>
          <w:p w14:paraId="795A4E7C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4247" w:type="dxa"/>
          </w:tcPr>
          <w:p w14:paraId="1881D5D3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осени. Продолжать знакомить детей с сезонными изменениями в природе, учить сравнивать погоду на улице вчера и сегодня.</w:t>
            </w:r>
          </w:p>
        </w:tc>
      </w:tr>
      <w:tr w:rsidR="004B6823" w:rsidRPr="004B6823" w14:paraId="4047D788" w14:textId="77777777" w:rsidTr="005B50C1">
        <w:tc>
          <w:tcPr>
            <w:tcW w:w="1838" w:type="dxa"/>
          </w:tcPr>
          <w:p w14:paraId="109D1545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260" w:type="dxa"/>
          </w:tcPr>
          <w:p w14:paraId="7545A3BF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4247" w:type="dxa"/>
          </w:tcPr>
          <w:p w14:paraId="0BA7D29F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частей тела, продолжать учить детей показывать части тела на себе, на соседе, на кукле.</w:t>
            </w:r>
          </w:p>
        </w:tc>
      </w:tr>
      <w:tr w:rsidR="004B6823" w:rsidRPr="004B6823" w14:paraId="2B0C577F" w14:textId="77777777" w:rsidTr="005B50C1">
        <w:tc>
          <w:tcPr>
            <w:tcW w:w="1838" w:type="dxa"/>
          </w:tcPr>
          <w:p w14:paraId="1F2457F9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260" w:type="dxa"/>
          </w:tcPr>
          <w:p w14:paraId="504F9D95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4247" w:type="dxa"/>
          </w:tcPr>
          <w:p w14:paraId="195D4AD4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фруктах, дать обобщающее понятие «фрукты», дать понятия о том, где растут фрукты.</w:t>
            </w:r>
          </w:p>
        </w:tc>
      </w:tr>
      <w:tr w:rsidR="004B6823" w:rsidRPr="004B6823" w14:paraId="13713ACF" w14:textId="77777777" w:rsidTr="005B50C1">
        <w:tc>
          <w:tcPr>
            <w:tcW w:w="1838" w:type="dxa"/>
          </w:tcPr>
          <w:p w14:paraId="13856A9F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260" w:type="dxa"/>
          </w:tcPr>
          <w:p w14:paraId="0058142E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4247" w:type="dxa"/>
          </w:tcPr>
          <w:p w14:paraId="4E0AE7F3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овощах, дать обобщающее понятие «овощи», дать понятия о том, где растут овощи.</w:t>
            </w:r>
          </w:p>
        </w:tc>
      </w:tr>
      <w:tr w:rsidR="004B6823" w:rsidRPr="004B6823" w14:paraId="1BEE1F8B" w14:textId="77777777" w:rsidTr="005B50C1">
        <w:tc>
          <w:tcPr>
            <w:tcW w:w="9345" w:type="dxa"/>
            <w:gridSpan w:val="3"/>
          </w:tcPr>
          <w:p w14:paraId="79E9DDC7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</w:t>
            </w:r>
          </w:p>
        </w:tc>
      </w:tr>
      <w:tr w:rsidR="004B6823" w:rsidRPr="004B6823" w14:paraId="3B629883" w14:textId="77777777" w:rsidTr="005B50C1">
        <w:tc>
          <w:tcPr>
            <w:tcW w:w="1838" w:type="dxa"/>
          </w:tcPr>
          <w:p w14:paraId="193CE1E7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3260" w:type="dxa"/>
          </w:tcPr>
          <w:p w14:paraId="4FB31C8E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4247" w:type="dxa"/>
          </w:tcPr>
          <w:p w14:paraId="255B51EC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продуктах питания, дать обобщающее понятие «продукты».</w:t>
            </w:r>
          </w:p>
        </w:tc>
      </w:tr>
      <w:tr w:rsidR="004B6823" w:rsidRPr="004B6823" w14:paraId="44CC5D4D" w14:textId="77777777" w:rsidTr="005B50C1">
        <w:tc>
          <w:tcPr>
            <w:tcW w:w="1838" w:type="dxa"/>
          </w:tcPr>
          <w:p w14:paraId="5081A1E5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260" w:type="dxa"/>
          </w:tcPr>
          <w:p w14:paraId="182CB2E6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4247" w:type="dxa"/>
          </w:tcPr>
          <w:p w14:paraId="05D7D9D4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одежде, дать обобщающее понятие «одежда».</w:t>
            </w:r>
          </w:p>
        </w:tc>
      </w:tr>
      <w:tr w:rsidR="004B6823" w:rsidRPr="004B6823" w14:paraId="339EC76D" w14:textId="77777777" w:rsidTr="005B50C1">
        <w:tc>
          <w:tcPr>
            <w:tcW w:w="1838" w:type="dxa"/>
          </w:tcPr>
          <w:p w14:paraId="6F243128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260" w:type="dxa"/>
          </w:tcPr>
          <w:p w14:paraId="5A7EB1BB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Люди, участок, игровая площадка</w:t>
            </w:r>
          </w:p>
        </w:tc>
        <w:tc>
          <w:tcPr>
            <w:tcW w:w="4247" w:type="dxa"/>
          </w:tcPr>
          <w:p w14:paraId="497549D8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людях в детском саду, об игровой площадке.</w:t>
            </w:r>
          </w:p>
        </w:tc>
      </w:tr>
      <w:tr w:rsidR="004B6823" w:rsidRPr="004B6823" w14:paraId="5B493815" w14:textId="77777777" w:rsidTr="005B50C1">
        <w:tc>
          <w:tcPr>
            <w:tcW w:w="1838" w:type="dxa"/>
          </w:tcPr>
          <w:p w14:paraId="6D555FE9" w14:textId="7EED7E1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  <w:r w:rsidR="0088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F4D5A23" w14:textId="31FFF5DE" w:rsidR="004B6823" w:rsidRPr="004B6823" w:rsidRDefault="00057264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4247" w:type="dxa"/>
          </w:tcPr>
          <w:p w14:paraId="5587F184" w14:textId="3F6A60AB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="00057264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посуде, понимать назначение посуды</w:t>
            </w: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6823" w:rsidRPr="004B6823" w14:paraId="546673B4" w14:textId="77777777" w:rsidTr="005B50C1">
        <w:tc>
          <w:tcPr>
            <w:tcW w:w="9345" w:type="dxa"/>
            <w:gridSpan w:val="3"/>
          </w:tcPr>
          <w:p w14:paraId="22F96362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</w:t>
            </w:r>
          </w:p>
        </w:tc>
      </w:tr>
      <w:tr w:rsidR="004B6823" w:rsidRPr="004B6823" w14:paraId="3D847D18" w14:textId="77777777" w:rsidTr="005B50C1">
        <w:tc>
          <w:tcPr>
            <w:tcW w:w="1838" w:type="dxa"/>
          </w:tcPr>
          <w:p w14:paraId="797196B4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3260" w:type="dxa"/>
          </w:tcPr>
          <w:p w14:paraId="15AF8130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 xml:space="preserve">Одежда и обувь </w:t>
            </w:r>
          </w:p>
        </w:tc>
        <w:tc>
          <w:tcPr>
            <w:tcW w:w="4247" w:type="dxa"/>
          </w:tcPr>
          <w:p w14:paraId="08FBC36A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об одежде и обуви, их назначении, деталях, материалах, из которых сшиты, сделаны. Учить соотносить выбор одежды, обуви и головного убора с временем года.</w:t>
            </w:r>
          </w:p>
        </w:tc>
      </w:tr>
      <w:tr w:rsidR="004B6823" w:rsidRPr="004B6823" w14:paraId="6FDF8CC3" w14:textId="77777777" w:rsidTr="005B50C1">
        <w:tc>
          <w:tcPr>
            <w:tcW w:w="1838" w:type="dxa"/>
          </w:tcPr>
          <w:p w14:paraId="1EBFD56A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260" w:type="dxa"/>
          </w:tcPr>
          <w:p w14:paraId="406B193A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4247" w:type="dxa"/>
          </w:tcPr>
          <w:p w14:paraId="67B3981D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зиме. Продолжать знакомить детей с сезонными изменениями в природе, учить сравнивать погоду на улице </w:t>
            </w:r>
            <w:r w:rsidRPr="004B6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вчера и сегодня. Воспитывать бережное отношение к природе.</w:t>
            </w:r>
          </w:p>
        </w:tc>
      </w:tr>
      <w:tr w:rsidR="004B6823" w:rsidRPr="004B6823" w14:paraId="26323734" w14:textId="77777777" w:rsidTr="005B50C1">
        <w:tc>
          <w:tcPr>
            <w:tcW w:w="1838" w:type="dxa"/>
          </w:tcPr>
          <w:p w14:paraId="6E281B2F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3-я</w:t>
            </w:r>
          </w:p>
        </w:tc>
        <w:tc>
          <w:tcPr>
            <w:tcW w:w="3260" w:type="dxa"/>
          </w:tcPr>
          <w:p w14:paraId="13A7CE24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Зимние развлечения</w:t>
            </w:r>
          </w:p>
        </w:tc>
        <w:tc>
          <w:tcPr>
            <w:tcW w:w="4247" w:type="dxa"/>
          </w:tcPr>
          <w:p w14:paraId="279BFC7E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зимних развлечениях на улице.</w:t>
            </w:r>
          </w:p>
        </w:tc>
      </w:tr>
      <w:tr w:rsidR="004B6823" w:rsidRPr="004B6823" w14:paraId="58BE72CE" w14:textId="77777777" w:rsidTr="005B50C1">
        <w:tc>
          <w:tcPr>
            <w:tcW w:w="1838" w:type="dxa"/>
          </w:tcPr>
          <w:p w14:paraId="6F7CA007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260" w:type="dxa"/>
          </w:tcPr>
          <w:p w14:paraId="1B141A17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  <w:tc>
          <w:tcPr>
            <w:tcW w:w="4247" w:type="dxa"/>
          </w:tcPr>
          <w:p w14:paraId="6D39AD68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зимних развлечениях, о празднике «Новый Год».</w:t>
            </w:r>
          </w:p>
        </w:tc>
      </w:tr>
      <w:tr w:rsidR="004B6823" w:rsidRPr="004B6823" w14:paraId="4D5A94E6" w14:textId="77777777" w:rsidTr="005B50C1">
        <w:tc>
          <w:tcPr>
            <w:tcW w:w="9345" w:type="dxa"/>
            <w:gridSpan w:val="3"/>
          </w:tcPr>
          <w:p w14:paraId="1D4724C7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</w:tc>
      </w:tr>
      <w:tr w:rsidR="004B6823" w:rsidRPr="004B6823" w14:paraId="4412C745" w14:textId="77777777" w:rsidTr="005B50C1">
        <w:tc>
          <w:tcPr>
            <w:tcW w:w="1838" w:type="dxa"/>
          </w:tcPr>
          <w:p w14:paraId="270F14A5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7507" w:type="dxa"/>
            <w:gridSpan w:val="2"/>
            <w:vMerge w:val="restart"/>
          </w:tcPr>
          <w:p w14:paraId="0897D6A9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Выходные. Обследование детей</w:t>
            </w:r>
          </w:p>
        </w:tc>
      </w:tr>
      <w:tr w:rsidR="004B6823" w:rsidRPr="004B6823" w14:paraId="75B05271" w14:textId="77777777" w:rsidTr="005B50C1">
        <w:tc>
          <w:tcPr>
            <w:tcW w:w="1838" w:type="dxa"/>
          </w:tcPr>
          <w:p w14:paraId="1F736C8C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7507" w:type="dxa"/>
            <w:gridSpan w:val="2"/>
            <w:vMerge/>
          </w:tcPr>
          <w:p w14:paraId="2A17FF77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23" w:rsidRPr="004B6823" w14:paraId="701356D5" w14:textId="77777777" w:rsidTr="005B50C1">
        <w:tc>
          <w:tcPr>
            <w:tcW w:w="1838" w:type="dxa"/>
          </w:tcPr>
          <w:p w14:paraId="0857AD91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7507" w:type="dxa"/>
            <w:gridSpan w:val="2"/>
            <w:vMerge/>
          </w:tcPr>
          <w:p w14:paraId="26AA5889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23" w:rsidRPr="004B6823" w14:paraId="03B5844D" w14:textId="77777777" w:rsidTr="005B50C1">
        <w:tc>
          <w:tcPr>
            <w:tcW w:w="1838" w:type="dxa"/>
          </w:tcPr>
          <w:p w14:paraId="30F72C21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260" w:type="dxa"/>
          </w:tcPr>
          <w:p w14:paraId="1564C67B" w14:textId="04167D5B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Помещения детского сада</w:t>
            </w:r>
            <w:r w:rsidR="00057264">
              <w:rPr>
                <w:rFonts w:ascii="Times New Roman" w:hAnsi="Times New Roman" w:cs="Times New Roman"/>
                <w:sz w:val="24"/>
                <w:szCs w:val="24"/>
              </w:rPr>
              <w:t>, жилище и его убранство.</w:t>
            </w:r>
          </w:p>
        </w:tc>
        <w:tc>
          <w:tcPr>
            <w:tcW w:w="4247" w:type="dxa"/>
          </w:tcPr>
          <w:p w14:paraId="561F2404" w14:textId="0FB7B414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помещениях детского сада, для чего они, что там делают, что там есть.</w:t>
            </w:r>
            <w:r w:rsidR="00057264">
              <w:rPr>
                <w:rFonts w:ascii="Times New Roman" w:hAnsi="Times New Roman" w:cs="Times New Roman"/>
                <w:sz w:val="24"/>
                <w:szCs w:val="24"/>
              </w:rPr>
              <w:t xml:space="preserve"> Учить названия мебели и ее принадлежность. </w:t>
            </w:r>
          </w:p>
        </w:tc>
      </w:tr>
      <w:tr w:rsidR="004B6823" w:rsidRPr="004B6823" w14:paraId="71329A22" w14:textId="77777777" w:rsidTr="005B50C1">
        <w:tc>
          <w:tcPr>
            <w:tcW w:w="9345" w:type="dxa"/>
            <w:gridSpan w:val="3"/>
          </w:tcPr>
          <w:p w14:paraId="65A11F17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Февраль</w:t>
            </w:r>
          </w:p>
        </w:tc>
      </w:tr>
      <w:tr w:rsidR="004B6823" w:rsidRPr="004B6823" w14:paraId="59332864" w14:textId="77777777" w:rsidTr="005B50C1">
        <w:tc>
          <w:tcPr>
            <w:tcW w:w="1838" w:type="dxa"/>
          </w:tcPr>
          <w:p w14:paraId="3D4FEFF4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3260" w:type="dxa"/>
          </w:tcPr>
          <w:p w14:paraId="3EB5492B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Учебные принадлежности</w:t>
            </w:r>
          </w:p>
        </w:tc>
        <w:tc>
          <w:tcPr>
            <w:tcW w:w="4247" w:type="dxa"/>
          </w:tcPr>
          <w:p w14:paraId="4BC4D52E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учебными принадлежностями, объяснить их назначение.</w:t>
            </w:r>
          </w:p>
        </w:tc>
      </w:tr>
      <w:tr w:rsidR="004B6823" w:rsidRPr="004B6823" w14:paraId="0306115B" w14:textId="77777777" w:rsidTr="005B50C1">
        <w:tc>
          <w:tcPr>
            <w:tcW w:w="1838" w:type="dxa"/>
          </w:tcPr>
          <w:p w14:paraId="1AA166A3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260" w:type="dxa"/>
          </w:tcPr>
          <w:p w14:paraId="3CEB3AAE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247" w:type="dxa"/>
          </w:tcPr>
          <w:p w14:paraId="2736F948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домашних животных (где живут, кто заботится о домашних животных, что едят, какую пользу приносят).</w:t>
            </w:r>
          </w:p>
        </w:tc>
      </w:tr>
      <w:tr w:rsidR="004B6823" w:rsidRPr="004B6823" w14:paraId="7319F88A" w14:textId="77777777" w:rsidTr="005B50C1">
        <w:tc>
          <w:tcPr>
            <w:tcW w:w="1838" w:type="dxa"/>
          </w:tcPr>
          <w:p w14:paraId="1AD48D81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260" w:type="dxa"/>
          </w:tcPr>
          <w:p w14:paraId="67453F3E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247" w:type="dxa"/>
          </w:tcPr>
          <w:p w14:paraId="669812E6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диких животных (где живут, что едят, какую пользу приносят).</w:t>
            </w:r>
          </w:p>
        </w:tc>
      </w:tr>
      <w:tr w:rsidR="004B6823" w:rsidRPr="004B6823" w14:paraId="1783BB96" w14:textId="77777777" w:rsidTr="005B50C1">
        <w:tc>
          <w:tcPr>
            <w:tcW w:w="1838" w:type="dxa"/>
          </w:tcPr>
          <w:p w14:paraId="4660B10E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260" w:type="dxa"/>
          </w:tcPr>
          <w:p w14:paraId="067547B9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Предметы гигиены</w:t>
            </w:r>
          </w:p>
        </w:tc>
        <w:tc>
          <w:tcPr>
            <w:tcW w:w="4247" w:type="dxa"/>
          </w:tcPr>
          <w:p w14:paraId="5C4D2B51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частей тела и предметов гигиены, продолжать учить детей показывать части тела на себе, на соседе, на кукле. Формировать представления о строении человека. Закреплять правила ухода за телом и лицом.</w:t>
            </w:r>
          </w:p>
        </w:tc>
      </w:tr>
      <w:tr w:rsidR="004B6823" w:rsidRPr="004B6823" w14:paraId="703D588F" w14:textId="77777777" w:rsidTr="005B50C1">
        <w:tc>
          <w:tcPr>
            <w:tcW w:w="9345" w:type="dxa"/>
            <w:gridSpan w:val="3"/>
          </w:tcPr>
          <w:p w14:paraId="33C03851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</w:p>
        </w:tc>
      </w:tr>
      <w:tr w:rsidR="004B6823" w:rsidRPr="004B6823" w14:paraId="1A69FF1B" w14:textId="77777777" w:rsidTr="005B50C1">
        <w:tc>
          <w:tcPr>
            <w:tcW w:w="1838" w:type="dxa"/>
          </w:tcPr>
          <w:p w14:paraId="7C7B5DAE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3260" w:type="dxa"/>
          </w:tcPr>
          <w:p w14:paraId="23C5E69B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247" w:type="dxa"/>
          </w:tcPr>
          <w:p w14:paraId="7A2C8EAA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ранней весне. Продолжать знакомить детей с сезонными изменениями в природе, учить сравнивать погоду на улице вчера и сегодня. Воспитывать бережное отношение к природе.</w:t>
            </w:r>
          </w:p>
        </w:tc>
      </w:tr>
      <w:tr w:rsidR="004B6823" w:rsidRPr="004B6823" w14:paraId="1A5866A9" w14:textId="77777777" w:rsidTr="005B50C1">
        <w:tc>
          <w:tcPr>
            <w:tcW w:w="1838" w:type="dxa"/>
          </w:tcPr>
          <w:p w14:paraId="6F6C5F49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260" w:type="dxa"/>
          </w:tcPr>
          <w:p w14:paraId="2B90615E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4247" w:type="dxa"/>
          </w:tcPr>
          <w:p w14:paraId="5CF411B6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продуктах питания, дать обобщающее понятие «продукты».</w:t>
            </w:r>
          </w:p>
        </w:tc>
      </w:tr>
      <w:tr w:rsidR="004B6823" w:rsidRPr="004B6823" w14:paraId="1C024549" w14:textId="77777777" w:rsidTr="005B50C1">
        <w:tc>
          <w:tcPr>
            <w:tcW w:w="1838" w:type="dxa"/>
          </w:tcPr>
          <w:p w14:paraId="4C671851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260" w:type="dxa"/>
          </w:tcPr>
          <w:p w14:paraId="2A1CBABC" w14:textId="21833345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="00057264">
              <w:rPr>
                <w:rFonts w:ascii="Times New Roman" w:hAnsi="Times New Roman" w:cs="Times New Roman"/>
                <w:sz w:val="24"/>
                <w:szCs w:val="24"/>
              </w:rPr>
              <w:t>, фрукты</w:t>
            </w:r>
          </w:p>
        </w:tc>
        <w:tc>
          <w:tcPr>
            <w:tcW w:w="4247" w:type="dxa"/>
          </w:tcPr>
          <w:p w14:paraId="2B3499F0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овощах, дать обобщающее понятие «овощи», дать понятия о том, где растут овощи.</w:t>
            </w:r>
          </w:p>
        </w:tc>
      </w:tr>
      <w:tr w:rsidR="004B6823" w:rsidRPr="004B6823" w14:paraId="1126C72A" w14:textId="77777777" w:rsidTr="005B50C1">
        <w:tc>
          <w:tcPr>
            <w:tcW w:w="1838" w:type="dxa"/>
          </w:tcPr>
          <w:p w14:paraId="1E28C4BC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</w:t>
            </w:r>
          </w:p>
        </w:tc>
        <w:tc>
          <w:tcPr>
            <w:tcW w:w="3260" w:type="dxa"/>
          </w:tcPr>
          <w:p w14:paraId="1D101127" w14:textId="194B1F60" w:rsidR="004B6823" w:rsidRPr="004B6823" w:rsidRDefault="00057264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4247" w:type="dxa"/>
          </w:tcPr>
          <w:p w14:paraId="0C6EC922" w14:textId="56CE628E" w:rsidR="004B6823" w:rsidRPr="004B6823" w:rsidRDefault="00057264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различать чайную и столовую посуду, повторить названия. </w:t>
            </w:r>
          </w:p>
        </w:tc>
      </w:tr>
      <w:tr w:rsidR="004B6823" w:rsidRPr="004B6823" w14:paraId="562BAB6E" w14:textId="77777777" w:rsidTr="005B50C1">
        <w:tc>
          <w:tcPr>
            <w:tcW w:w="9345" w:type="dxa"/>
            <w:gridSpan w:val="3"/>
          </w:tcPr>
          <w:p w14:paraId="17B35760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</w:t>
            </w:r>
          </w:p>
        </w:tc>
      </w:tr>
      <w:tr w:rsidR="004B6823" w:rsidRPr="004B6823" w14:paraId="4AF8D906" w14:textId="77777777" w:rsidTr="005B50C1">
        <w:tc>
          <w:tcPr>
            <w:tcW w:w="1838" w:type="dxa"/>
          </w:tcPr>
          <w:p w14:paraId="645C8595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3260" w:type="dxa"/>
          </w:tcPr>
          <w:p w14:paraId="4C7D912D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4247" w:type="dxa"/>
          </w:tcPr>
          <w:p w14:paraId="08374258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об одежде и обуви, их назначении, деталях, материалах, из которых сшиты, сделаны. Учить соотносить выбор одежды, обуви и головного убора с временем года.</w:t>
            </w:r>
          </w:p>
        </w:tc>
      </w:tr>
      <w:tr w:rsidR="004B6823" w:rsidRPr="004B6823" w14:paraId="06C85413" w14:textId="77777777" w:rsidTr="005B50C1">
        <w:tc>
          <w:tcPr>
            <w:tcW w:w="1838" w:type="dxa"/>
          </w:tcPr>
          <w:p w14:paraId="47AA97B7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260" w:type="dxa"/>
          </w:tcPr>
          <w:p w14:paraId="768B2DD4" w14:textId="4D0436C2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  <w:r w:rsidR="00013198">
              <w:rPr>
                <w:rFonts w:ascii="Times New Roman" w:hAnsi="Times New Roman" w:cs="Times New Roman"/>
                <w:sz w:val="24"/>
                <w:szCs w:val="24"/>
              </w:rPr>
              <w:t xml:space="preserve"> и домашние</w:t>
            </w: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</w:p>
        </w:tc>
        <w:tc>
          <w:tcPr>
            <w:tcW w:w="4247" w:type="dxa"/>
          </w:tcPr>
          <w:p w14:paraId="546A22DD" w14:textId="0668F6F2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диких животных</w:t>
            </w:r>
            <w:r w:rsidR="00013198">
              <w:rPr>
                <w:rFonts w:ascii="Times New Roman" w:hAnsi="Times New Roman" w:cs="Times New Roman"/>
                <w:sz w:val="24"/>
                <w:szCs w:val="24"/>
              </w:rPr>
              <w:t xml:space="preserve"> и домашних животных</w:t>
            </w: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 xml:space="preserve"> (где живут, что едят, какую пользу приносят).</w:t>
            </w:r>
          </w:p>
        </w:tc>
      </w:tr>
      <w:tr w:rsidR="004B6823" w:rsidRPr="004B6823" w14:paraId="43401A6B" w14:textId="77777777" w:rsidTr="005B50C1">
        <w:tc>
          <w:tcPr>
            <w:tcW w:w="1838" w:type="dxa"/>
          </w:tcPr>
          <w:p w14:paraId="4E4E23EF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260" w:type="dxa"/>
          </w:tcPr>
          <w:p w14:paraId="26C56928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4247" w:type="dxa"/>
          </w:tcPr>
          <w:p w14:paraId="7E5FFB7E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игрушках (из чего сделаны, какие существуют).</w:t>
            </w:r>
          </w:p>
        </w:tc>
      </w:tr>
      <w:tr w:rsidR="004B6823" w:rsidRPr="004B6823" w14:paraId="212D117F" w14:textId="77777777" w:rsidTr="005B50C1">
        <w:tc>
          <w:tcPr>
            <w:tcW w:w="1838" w:type="dxa"/>
          </w:tcPr>
          <w:p w14:paraId="0D424847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260" w:type="dxa"/>
          </w:tcPr>
          <w:p w14:paraId="42DB7142" w14:textId="4C62FC99" w:rsidR="004B6823" w:rsidRPr="004B6823" w:rsidRDefault="00013198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 и его убранство</w:t>
            </w:r>
          </w:p>
        </w:tc>
        <w:tc>
          <w:tcPr>
            <w:tcW w:w="4247" w:type="dxa"/>
          </w:tcPr>
          <w:p w14:paraId="7794C3EB" w14:textId="77921444" w:rsidR="004B6823" w:rsidRPr="004B6823" w:rsidRDefault="00013198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помещениях детского сада, для чего они, что там делают, что там есть.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названия мебели и ее принадлежность.</w:t>
            </w:r>
          </w:p>
        </w:tc>
      </w:tr>
      <w:tr w:rsidR="004B6823" w:rsidRPr="004B6823" w14:paraId="316466C5" w14:textId="77777777" w:rsidTr="005B50C1">
        <w:tc>
          <w:tcPr>
            <w:tcW w:w="9345" w:type="dxa"/>
            <w:gridSpan w:val="3"/>
          </w:tcPr>
          <w:p w14:paraId="59050A2E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</w:p>
        </w:tc>
      </w:tr>
      <w:tr w:rsidR="004B6823" w:rsidRPr="004B6823" w14:paraId="0C65B071" w14:textId="77777777" w:rsidTr="005B50C1">
        <w:tc>
          <w:tcPr>
            <w:tcW w:w="1838" w:type="dxa"/>
          </w:tcPr>
          <w:p w14:paraId="73C76828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3260" w:type="dxa"/>
          </w:tcPr>
          <w:p w14:paraId="43F3C982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247" w:type="dxa"/>
          </w:tcPr>
          <w:p w14:paraId="7A86472E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 Закрепить знания детей о весне. Продолжать знакомить детей с сезонными изменениями в природе, учить сравнивать погоду на улице вчера и сегодня.</w:t>
            </w:r>
          </w:p>
        </w:tc>
      </w:tr>
      <w:tr w:rsidR="004B6823" w:rsidRPr="004B6823" w14:paraId="405E96CD" w14:textId="77777777" w:rsidTr="005B50C1">
        <w:tc>
          <w:tcPr>
            <w:tcW w:w="1838" w:type="dxa"/>
          </w:tcPr>
          <w:p w14:paraId="342E94ED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260" w:type="dxa"/>
          </w:tcPr>
          <w:p w14:paraId="7A141293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4247" w:type="dxa"/>
          </w:tcPr>
          <w:p w14:paraId="6F19805E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частей тела, продолжать учить детей показывать части тела на себе, на соседе, на кукле.</w:t>
            </w:r>
          </w:p>
        </w:tc>
      </w:tr>
      <w:tr w:rsidR="004B6823" w:rsidRPr="004B6823" w14:paraId="4F5CA097" w14:textId="77777777" w:rsidTr="005B50C1">
        <w:tc>
          <w:tcPr>
            <w:tcW w:w="1838" w:type="dxa"/>
          </w:tcPr>
          <w:p w14:paraId="07CC0BAB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260" w:type="dxa"/>
          </w:tcPr>
          <w:p w14:paraId="39E866C1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Предметы гигиены</w:t>
            </w:r>
          </w:p>
        </w:tc>
        <w:tc>
          <w:tcPr>
            <w:tcW w:w="4247" w:type="dxa"/>
          </w:tcPr>
          <w:p w14:paraId="23BAC678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частей тела и предметов гигиены, продолжать учить детей показывать части тела на себе, на соседе, на кукле. Формировать представления о строении человека. Закреплять правила ухода за телом и лицом.</w:t>
            </w:r>
          </w:p>
        </w:tc>
      </w:tr>
      <w:tr w:rsidR="004B6823" w:rsidRPr="004B6823" w14:paraId="4EDD9ADE" w14:textId="77777777" w:rsidTr="005B50C1">
        <w:tc>
          <w:tcPr>
            <w:tcW w:w="9345" w:type="dxa"/>
            <w:gridSpan w:val="3"/>
          </w:tcPr>
          <w:p w14:paraId="2F89A722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Июнь</w:t>
            </w:r>
          </w:p>
        </w:tc>
      </w:tr>
      <w:tr w:rsidR="004B6823" w:rsidRPr="004B6823" w14:paraId="7874DF45" w14:textId="77777777" w:rsidTr="005B50C1">
        <w:tc>
          <w:tcPr>
            <w:tcW w:w="1838" w:type="dxa"/>
          </w:tcPr>
          <w:p w14:paraId="268B167C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7507" w:type="dxa"/>
            <w:gridSpan w:val="2"/>
          </w:tcPr>
          <w:p w14:paraId="40EA52BC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Обследование детей</w:t>
            </w:r>
          </w:p>
        </w:tc>
      </w:tr>
      <w:tr w:rsidR="004B6823" w:rsidRPr="004B6823" w14:paraId="103A40D0" w14:textId="77777777" w:rsidTr="005B50C1">
        <w:tc>
          <w:tcPr>
            <w:tcW w:w="1838" w:type="dxa"/>
          </w:tcPr>
          <w:p w14:paraId="36A64644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260" w:type="dxa"/>
          </w:tcPr>
          <w:p w14:paraId="23E25D45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Учебные принадлежности</w:t>
            </w:r>
          </w:p>
        </w:tc>
        <w:tc>
          <w:tcPr>
            <w:tcW w:w="4247" w:type="dxa"/>
          </w:tcPr>
          <w:p w14:paraId="3E20ED3E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учебными принадлежностями, объяснить их назначение.</w:t>
            </w:r>
          </w:p>
        </w:tc>
      </w:tr>
      <w:tr w:rsidR="004B6823" w:rsidRPr="004B6823" w14:paraId="119785C0" w14:textId="77777777" w:rsidTr="005B50C1">
        <w:tc>
          <w:tcPr>
            <w:tcW w:w="1838" w:type="dxa"/>
          </w:tcPr>
          <w:p w14:paraId="25D52483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260" w:type="dxa"/>
          </w:tcPr>
          <w:p w14:paraId="7CE66ADC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4247" w:type="dxa"/>
          </w:tcPr>
          <w:p w14:paraId="2E9E7FBF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лете. Продолжать знакомить детей с сезонными изменениями в природе, учить сравнивать погоду на улице вчера и сегодня.</w:t>
            </w:r>
          </w:p>
        </w:tc>
      </w:tr>
      <w:tr w:rsidR="004B6823" w:rsidRPr="004B6823" w14:paraId="4CBCAD39" w14:textId="77777777" w:rsidTr="005B50C1">
        <w:tc>
          <w:tcPr>
            <w:tcW w:w="1838" w:type="dxa"/>
          </w:tcPr>
          <w:p w14:paraId="7CF2D589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</w:t>
            </w:r>
          </w:p>
        </w:tc>
        <w:tc>
          <w:tcPr>
            <w:tcW w:w="3260" w:type="dxa"/>
          </w:tcPr>
          <w:p w14:paraId="0AF6F138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Участок, летние развлечения</w:t>
            </w:r>
          </w:p>
        </w:tc>
        <w:tc>
          <w:tcPr>
            <w:tcW w:w="4247" w:type="dxa"/>
          </w:tcPr>
          <w:p w14:paraId="3E909BFA" w14:textId="77777777"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летних развлечениях, рассказать о правилах безопасности на водоемах.</w:t>
            </w:r>
          </w:p>
        </w:tc>
      </w:tr>
    </w:tbl>
    <w:p w14:paraId="7D4E30A8" w14:textId="77777777" w:rsidR="00761141" w:rsidRPr="00596D71" w:rsidRDefault="00761141" w:rsidP="0059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D8BC7" w14:textId="77777777" w:rsidR="00133991" w:rsidRDefault="00133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D816C1" w14:textId="77777777" w:rsidR="00133991" w:rsidRPr="005B50C1" w:rsidRDefault="00133991" w:rsidP="00560956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B50C1">
        <w:rPr>
          <w:rFonts w:ascii="Times New Roman" w:hAnsi="Times New Roman" w:cs="Times New Roman"/>
          <w:b/>
          <w:sz w:val="32"/>
          <w:szCs w:val="24"/>
        </w:rPr>
        <w:lastRenderedPageBreak/>
        <w:t>Организационный раздел:</w:t>
      </w:r>
    </w:p>
    <w:p w14:paraId="7BEDAC32" w14:textId="77777777" w:rsidR="00133991" w:rsidRPr="00133991" w:rsidRDefault="00133991" w:rsidP="001339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4024F" w14:textId="77777777" w:rsidR="00133991" w:rsidRDefault="00133991" w:rsidP="00560956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822B9">
        <w:rPr>
          <w:rFonts w:ascii="Times New Roman" w:hAnsi="Times New Roman" w:cs="Times New Roman"/>
          <w:b/>
          <w:sz w:val="28"/>
          <w:szCs w:val="24"/>
          <w:u w:val="single"/>
        </w:rPr>
        <w:t>Оформление предметно-пространственной среды</w:t>
      </w:r>
    </w:p>
    <w:p w14:paraId="17096C31" w14:textId="77777777" w:rsidR="00B822B9" w:rsidRPr="00B822B9" w:rsidRDefault="00B822B9" w:rsidP="00B822B9">
      <w:pPr>
        <w:pStyle w:val="a3"/>
        <w:spacing w:after="0"/>
        <w:ind w:left="107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F883EF5" w14:textId="77777777" w:rsidR="00A569B9" w:rsidRDefault="00B822B9" w:rsidP="00854E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8D58AF">
        <w:rPr>
          <w:rFonts w:ascii="Times New Roman" w:hAnsi="Times New Roman" w:cs="Times New Roman"/>
          <w:sz w:val="24"/>
          <w:szCs w:val="24"/>
        </w:rPr>
        <w:t>редней</w:t>
      </w:r>
      <w:r>
        <w:rPr>
          <w:rFonts w:ascii="Times New Roman" w:hAnsi="Times New Roman" w:cs="Times New Roman"/>
          <w:sz w:val="24"/>
          <w:szCs w:val="24"/>
        </w:rPr>
        <w:t xml:space="preserve"> группе предусматриваются различные «Центры развития». Их размещение и наполнение пособиями и материалами должно активизировать самостоятельную творческую и исследовательскую деятельность школьников.</w:t>
      </w:r>
    </w:p>
    <w:p w14:paraId="08E42ED3" w14:textId="77777777" w:rsidR="00B822B9" w:rsidRDefault="00B822B9" w:rsidP="00A569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4A86" w14:paraId="0AE3B236" w14:textId="77777777" w:rsidTr="00B822B9">
        <w:tc>
          <w:tcPr>
            <w:tcW w:w="4672" w:type="dxa"/>
          </w:tcPr>
          <w:p w14:paraId="34E504C2" w14:textId="77777777" w:rsidR="00164A86" w:rsidRDefault="00164A86" w:rsidP="00A5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B9">
              <w:rPr>
                <w:rFonts w:ascii="Times New Roman" w:hAnsi="Times New Roman" w:cs="Times New Roman"/>
                <w:sz w:val="24"/>
                <w:szCs w:val="24"/>
              </w:rPr>
              <w:t>Центр дидактической игры</w:t>
            </w:r>
          </w:p>
        </w:tc>
        <w:tc>
          <w:tcPr>
            <w:tcW w:w="4673" w:type="dxa"/>
          </w:tcPr>
          <w:p w14:paraId="50F4517B" w14:textId="77777777"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 xml:space="preserve">Игры для совершенствования навыков языкового анализа («Слоговое лото», «Определи место звука», «Подбери слова» и </w:t>
            </w:r>
            <w:proofErr w:type="spellStart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7E6AEB4" w14:textId="77777777"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картинок для иерархической классификации (установления </w:t>
            </w:r>
            <w:proofErr w:type="spellStart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-видовых отношений): виды животных, виды транспорт, виды профессий, и т.п.</w:t>
            </w:r>
          </w:p>
          <w:p w14:paraId="77C9131E" w14:textId="77777777"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Наборы «лото»</w:t>
            </w:r>
          </w:p>
          <w:p w14:paraId="77EF5D08" w14:textId="77777777"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Серии картинок для установления последовательности событий</w:t>
            </w:r>
          </w:p>
          <w:p w14:paraId="34D0F4EB" w14:textId="77777777"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Наборы картинок по исторической тематике для выстраивания временных рядов</w:t>
            </w:r>
          </w:p>
          <w:p w14:paraId="4F509C55" w14:textId="77777777"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Серии картинок</w:t>
            </w:r>
          </w:p>
          <w:p w14:paraId="628A5539" w14:textId="77777777"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на соотнесение (сравнение): найди отличия, ошибки (смысловые)</w:t>
            </w:r>
          </w:p>
          <w:p w14:paraId="6FF45E92" w14:textId="77777777"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картинки, разделенные прямыми и изогнутыми линиями</w:t>
            </w:r>
          </w:p>
          <w:p w14:paraId="0CDCF257" w14:textId="77777777"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Иллюстрированные книги и альбомы познавательного характера</w:t>
            </w:r>
          </w:p>
          <w:p w14:paraId="1349AB48" w14:textId="77777777"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 xml:space="preserve">Мозаики, </w:t>
            </w:r>
            <w:proofErr w:type="spellStart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пазлыс</w:t>
            </w:r>
            <w:proofErr w:type="spellEnd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 xml:space="preserve"> разным количеством деталей и разного размера, бусы, различные игрушки со шнуровками и застежками, рамки – вкладыши</w:t>
            </w:r>
          </w:p>
          <w:p w14:paraId="0C3C9B10" w14:textId="77777777"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</w:t>
            </w:r>
          </w:p>
          <w:p w14:paraId="0C15673E" w14:textId="77777777"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2C26725E" w14:textId="77777777"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Игры с кубиком и фишками</w:t>
            </w:r>
          </w:p>
          <w:p w14:paraId="59FE4681" w14:textId="77777777" w:rsidR="00164A86" w:rsidRPr="004835A1" w:rsidRDefault="00164A86" w:rsidP="0056095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 xml:space="preserve">Наборы с правилами: «Четвертый лишний», «Парочки», «Разложи по порядку» и </w:t>
            </w:r>
            <w:proofErr w:type="spellStart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  <w:tr w:rsidR="00164A86" w14:paraId="57051CA0" w14:textId="77777777" w:rsidTr="00B822B9">
        <w:tc>
          <w:tcPr>
            <w:tcW w:w="4672" w:type="dxa"/>
          </w:tcPr>
          <w:p w14:paraId="5C3871F2" w14:textId="77777777" w:rsidR="00164A86" w:rsidRDefault="00164A86" w:rsidP="00B8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B9"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</w:tc>
        <w:tc>
          <w:tcPr>
            <w:tcW w:w="4673" w:type="dxa"/>
          </w:tcPr>
          <w:p w14:paraId="7C7830D2" w14:textId="77777777" w:rsidR="00164A86" w:rsidRPr="00302E6C" w:rsidRDefault="00164A86" w:rsidP="005609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C">
              <w:rPr>
                <w:rFonts w:ascii="Times New Roman" w:hAnsi="Times New Roman" w:cs="Times New Roman"/>
                <w:sz w:val="24"/>
                <w:szCs w:val="24"/>
              </w:rPr>
              <w:t>Детские книги по программе, любимые книги детей</w:t>
            </w:r>
          </w:p>
          <w:p w14:paraId="29F5D550" w14:textId="77777777" w:rsidR="00164A86" w:rsidRPr="00302E6C" w:rsidRDefault="00164A86" w:rsidP="0056095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C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в соответствии с рекомендациями программы</w:t>
            </w:r>
          </w:p>
        </w:tc>
      </w:tr>
      <w:tr w:rsidR="00164A86" w14:paraId="53D6C161" w14:textId="77777777" w:rsidTr="00B822B9">
        <w:tc>
          <w:tcPr>
            <w:tcW w:w="4672" w:type="dxa"/>
          </w:tcPr>
          <w:p w14:paraId="7A2819A9" w14:textId="77777777" w:rsidR="00164A86" w:rsidRDefault="00164A86" w:rsidP="00A5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центр</w:t>
            </w:r>
          </w:p>
        </w:tc>
        <w:tc>
          <w:tcPr>
            <w:tcW w:w="4673" w:type="dxa"/>
          </w:tcPr>
          <w:p w14:paraId="6F6D6C0A" w14:textId="77777777" w:rsidR="00164A86" w:rsidRPr="00302E6C" w:rsidRDefault="00164A86" w:rsidP="005609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металлофон, дудочки, бубен, барабан, губная гармошка</w:t>
            </w:r>
          </w:p>
        </w:tc>
      </w:tr>
    </w:tbl>
    <w:p w14:paraId="70C588EB" w14:textId="77777777" w:rsidR="00B822B9" w:rsidRDefault="00B822B9" w:rsidP="00A5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281AD" w14:textId="77777777" w:rsidR="00B822B9" w:rsidRPr="00A569B9" w:rsidRDefault="00B822B9" w:rsidP="00A5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5AFAC" w14:textId="77777777" w:rsidR="00133991" w:rsidRPr="004B6823" w:rsidRDefault="00EB7586" w:rsidP="00560956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B6823">
        <w:rPr>
          <w:rFonts w:ascii="Times New Roman" w:hAnsi="Times New Roman" w:cs="Times New Roman"/>
          <w:b/>
          <w:sz w:val="28"/>
          <w:szCs w:val="24"/>
          <w:u w:val="single"/>
        </w:rPr>
        <w:t>Расписание НОД.</w:t>
      </w:r>
    </w:p>
    <w:p w14:paraId="5BC153EA" w14:textId="77777777" w:rsidR="00854EAE" w:rsidRDefault="00854EAE" w:rsidP="00854E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D30B8" w14:textId="77777777" w:rsidR="00854EAE" w:rsidRPr="00854EAE" w:rsidRDefault="00854EAE" w:rsidP="00854E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2CE39" w14:textId="77777777" w:rsidR="00854EAE" w:rsidRDefault="00854EAE" w:rsidP="00854E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4EAE">
        <w:rPr>
          <w:rFonts w:ascii="Times New Roman" w:hAnsi="Times New Roman" w:cs="Times New Roman"/>
          <w:i/>
          <w:sz w:val="24"/>
          <w:szCs w:val="24"/>
        </w:rPr>
        <w:t xml:space="preserve">Расписание занятий </w:t>
      </w:r>
    </w:p>
    <w:p w14:paraId="39AE3035" w14:textId="77777777" w:rsidR="00854EAE" w:rsidRDefault="00854EAE" w:rsidP="00854E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3"/>
        <w:gridCol w:w="1817"/>
        <w:gridCol w:w="1687"/>
        <w:gridCol w:w="1690"/>
        <w:gridCol w:w="1541"/>
        <w:gridCol w:w="1467"/>
      </w:tblGrid>
      <w:tr w:rsidR="00EF1EC4" w14:paraId="14D8F781" w14:textId="77777777" w:rsidTr="00646114">
        <w:tc>
          <w:tcPr>
            <w:tcW w:w="1145" w:type="dxa"/>
          </w:tcPr>
          <w:p w14:paraId="6A7C3060" w14:textId="77777777" w:rsidR="00EF1EC4" w:rsidRPr="0005292A" w:rsidRDefault="008D58AF" w:rsidP="0093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  <w:r w:rsidR="00EF1EC4" w:rsidRPr="0005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27" w:type="dxa"/>
          </w:tcPr>
          <w:p w14:paraId="3958CBE3" w14:textId="77777777" w:rsidR="00EF1EC4" w:rsidRDefault="00EF1EC4" w:rsidP="00934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1E92845B" w14:textId="77777777" w:rsidR="00EF1EC4" w:rsidRDefault="00EF1EC4" w:rsidP="00934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1698" w:type="dxa"/>
          </w:tcPr>
          <w:p w14:paraId="75EC5612" w14:textId="77777777" w:rsidR="00EF1EC4" w:rsidRDefault="00EF1EC4" w:rsidP="00934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1501" w:type="dxa"/>
          </w:tcPr>
          <w:p w14:paraId="06AEE787" w14:textId="77777777" w:rsidR="00EF1EC4" w:rsidRDefault="00EF1EC4" w:rsidP="00934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473" w:type="dxa"/>
          </w:tcPr>
          <w:p w14:paraId="7EF4EA99" w14:textId="77777777" w:rsidR="00EF1EC4" w:rsidRDefault="00EF1EC4" w:rsidP="00934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EF1EC4" w14:paraId="62D5048B" w14:textId="77777777" w:rsidTr="00646114">
        <w:trPr>
          <w:cantSplit/>
          <w:trHeight w:val="1134"/>
        </w:trPr>
        <w:tc>
          <w:tcPr>
            <w:tcW w:w="1145" w:type="dxa"/>
            <w:textDirection w:val="btLr"/>
          </w:tcPr>
          <w:p w14:paraId="629BD685" w14:textId="77777777" w:rsidR="00EF1EC4" w:rsidRPr="00854EAE" w:rsidRDefault="00EF1EC4" w:rsidP="00646114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1-я половина дня</w:t>
            </w:r>
          </w:p>
        </w:tc>
        <w:tc>
          <w:tcPr>
            <w:tcW w:w="1827" w:type="dxa"/>
          </w:tcPr>
          <w:p w14:paraId="055C8833" w14:textId="77777777" w:rsidR="00646114" w:rsidRPr="00EE42CA" w:rsidRDefault="00EF1EC4" w:rsidP="0093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Музыка </w:t>
            </w:r>
          </w:p>
          <w:p w14:paraId="0F81912C" w14:textId="5420E7DB" w:rsidR="00EF1EC4" w:rsidRPr="00646114" w:rsidRDefault="00646114" w:rsidP="009349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EC4" w:rsidRPr="0005292A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EC4" w:rsidRPr="0005292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78AB0B30" w14:textId="0BB7E3B6" w:rsidR="00EF1EC4" w:rsidRPr="00EE42CA" w:rsidRDefault="00EF1EC4" w:rsidP="0093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</w:t>
            </w:r>
            <w:r w:rsidR="00646114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</w:t>
            </w:r>
            <w:proofErr w:type="spellEnd"/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4D93835" w14:textId="4BCED6C9" w:rsidR="00EF1EC4" w:rsidRPr="0005292A" w:rsidRDefault="0064611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EC4" w:rsidRPr="0005292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F1EC4" w:rsidRPr="00052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EF1EC4" w:rsidRPr="0005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F1EC4" w:rsidRPr="00052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5E5C8A4" w14:textId="77777777" w:rsidR="00646114" w:rsidRPr="00EE42CA" w:rsidRDefault="00EF1EC4" w:rsidP="0093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ФЭМП </w:t>
            </w:r>
          </w:p>
          <w:p w14:paraId="2C4E2831" w14:textId="49E1C8EB" w:rsidR="00EF1EC4" w:rsidRPr="00646114" w:rsidRDefault="00EF1EC4" w:rsidP="009349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46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46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</w:tcPr>
          <w:p w14:paraId="4D689899" w14:textId="3D6BA84D" w:rsidR="00EF1EC4" w:rsidRPr="00EE42CA" w:rsidRDefault="00EF1EC4" w:rsidP="0093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</w:t>
            </w:r>
            <w:r w:rsidR="00646114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</w:t>
            </w:r>
            <w:proofErr w:type="spellEnd"/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0B2F348" w14:textId="3CD2F50B" w:rsidR="00EF1EC4" w:rsidRPr="0005292A" w:rsidRDefault="0064611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EC4" w:rsidRPr="0005292A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EC4" w:rsidRPr="0005292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C2BF8DC" w14:textId="62BA18CF"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="00646114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РСВиОП</w:t>
            </w:r>
            <w:proofErr w:type="spellEnd"/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64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61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6426674" w14:textId="18521709" w:rsidR="00646114" w:rsidRPr="00EE42CA" w:rsidRDefault="00EF1EC4" w:rsidP="0093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="00646114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</w:t>
            </w:r>
            <w:proofErr w:type="spellEnd"/>
            <w:r w:rsidR="00646114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 </w:t>
            </w:r>
            <w:proofErr w:type="spellStart"/>
            <w:r w:rsidR="00646114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</w:t>
            </w:r>
            <w:proofErr w:type="spellEnd"/>
            <w:r w:rsidR="00646114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DF6D262" w14:textId="6397F8FC"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461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646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</w:tcPr>
          <w:p w14:paraId="70F1D7DC" w14:textId="1DD021AB" w:rsidR="00EF1EC4" w:rsidRPr="00EE42CA" w:rsidRDefault="00EF1EC4" w:rsidP="0093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</w:t>
            </w:r>
            <w:r w:rsidR="00646114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</w:t>
            </w:r>
            <w:proofErr w:type="spellEnd"/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F30019" w14:textId="0D6BAEC1" w:rsidR="00EF1EC4" w:rsidRPr="0005292A" w:rsidRDefault="0064611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EC4" w:rsidRPr="0005292A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EC4" w:rsidRPr="0005292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D576538" w14:textId="3A566B3E"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646114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64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61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CD300A4" w14:textId="10E2C0D3"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646114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64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646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1" w:type="dxa"/>
          </w:tcPr>
          <w:p w14:paraId="55CC719D" w14:textId="5B08AE25" w:rsidR="00EF1EC4" w:rsidRPr="00EE42CA" w:rsidRDefault="00EF1EC4" w:rsidP="0093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</w:t>
            </w:r>
            <w:proofErr w:type="spellEnd"/>
            <w:r w:rsidR="00646114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речи </w:t>
            </w:r>
          </w:p>
          <w:p w14:paraId="1F2F6C4E" w14:textId="771BCEB1"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95A9EC2" w14:textId="58A44CA3"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="00EE42CA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489820C" w14:textId="6054E93F" w:rsidR="00EF1EC4" w:rsidRPr="00EE42CA" w:rsidRDefault="00EF1EC4" w:rsidP="0093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="00EE42CA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РСВиОП</w:t>
            </w:r>
            <w:proofErr w:type="spellEnd"/>
          </w:p>
          <w:p w14:paraId="4A4ECCB7" w14:textId="1E48C3DF"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</w:tcPr>
          <w:p w14:paraId="4C1077D3" w14:textId="62D98A7F" w:rsidR="00EF1EC4" w:rsidRPr="00EE42CA" w:rsidRDefault="00EF1EC4" w:rsidP="0093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</w:t>
            </w:r>
            <w:r w:rsidR="00646114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</w:t>
            </w:r>
            <w:proofErr w:type="spellEnd"/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ED1B059" w14:textId="00D55F6E" w:rsidR="00EF1EC4" w:rsidRPr="0005292A" w:rsidRDefault="00EE42CA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EC4" w:rsidRPr="0005292A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EC4" w:rsidRPr="0005292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D66FFE1" w14:textId="14BAADA5"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ФЭМП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09.5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3732166" w14:textId="3D4DB9FA"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EE42CA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1EC4" w14:paraId="4562A82D" w14:textId="77777777" w:rsidTr="00EE42CA">
        <w:trPr>
          <w:cantSplit/>
          <w:trHeight w:val="2005"/>
        </w:trPr>
        <w:tc>
          <w:tcPr>
            <w:tcW w:w="1145" w:type="dxa"/>
            <w:textDirection w:val="btLr"/>
          </w:tcPr>
          <w:p w14:paraId="211C3512" w14:textId="77777777" w:rsidR="00EF1EC4" w:rsidRDefault="00EF1EC4" w:rsidP="00EE42CA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2-я половина дня</w:t>
            </w:r>
          </w:p>
        </w:tc>
        <w:tc>
          <w:tcPr>
            <w:tcW w:w="1827" w:type="dxa"/>
          </w:tcPr>
          <w:p w14:paraId="522CAE95" w14:textId="15750DF3" w:rsidR="00EF1EC4" w:rsidRPr="00646114" w:rsidRDefault="00EF1EC4" w:rsidP="009349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С/р игра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 16.00-16.2</w:t>
            </w:r>
            <w:r w:rsidR="00646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35BC498C" w14:textId="77777777" w:rsidR="00646114" w:rsidRPr="00EE42CA" w:rsidRDefault="00EF1EC4" w:rsidP="0093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646114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  <w:p w14:paraId="17326911" w14:textId="543725E2"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64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646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3F569FA" w14:textId="5DA23B84"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646114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 16.00-16.2</w:t>
            </w:r>
            <w:r w:rsidR="0064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8EF4328" w14:textId="0DC68F96" w:rsidR="00EF1EC4" w:rsidRPr="00EE42CA" w:rsidRDefault="00EF1EC4" w:rsidP="0093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="00646114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DF03D3C" w14:textId="5118B10D"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64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46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14:paraId="5469E942" w14:textId="68234481"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="00646114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</w:t>
            </w:r>
            <w:proofErr w:type="spellEnd"/>
            <w:r w:rsidR="00646114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 </w:t>
            </w:r>
            <w:proofErr w:type="spellStart"/>
            <w:r w:rsidR="00646114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</w:t>
            </w:r>
            <w:proofErr w:type="spellEnd"/>
            <w:r w:rsidR="00646114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 16.00-16.2</w:t>
            </w:r>
            <w:r w:rsidR="0064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E26673C" w14:textId="4DB297DB"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="00646114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Апл</w:t>
            </w:r>
            <w:proofErr w:type="spellEnd"/>
            <w:r w:rsidR="00646114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E42CA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EE42CA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</w:t>
            </w:r>
            <w:proofErr w:type="spellEnd"/>
            <w:r w:rsidR="00EE42CA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 16.3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1" w:type="dxa"/>
          </w:tcPr>
          <w:p w14:paraId="225355F8" w14:textId="765EA1BB"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4.Рисование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 16.00-16.2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215D798" w14:textId="0C536968"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="00EE42CA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</w:t>
            </w:r>
            <w:proofErr w:type="spellEnd"/>
            <w:r w:rsidR="00EE42CA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игра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 16.3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7E08CB8F" w14:textId="77777777" w:rsidR="00EE42CA" w:rsidRPr="00EE42CA" w:rsidRDefault="00EF1EC4" w:rsidP="0093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="00EE42CA"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</w:p>
          <w:p w14:paraId="4AFCCD84" w14:textId="7C1652AC"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16.00-16.2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F651EFD" w14:textId="2B1DA255"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С/р игра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 16.3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EE4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4DA9F23" w14:textId="77777777" w:rsidR="00854EAE" w:rsidRPr="00854EAE" w:rsidRDefault="00854EAE" w:rsidP="00854E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217E4ED" w14:textId="77777777" w:rsidR="00854EAE" w:rsidRPr="00A569B9" w:rsidRDefault="00854EAE" w:rsidP="00854E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B5F817" w14:textId="77777777" w:rsidR="00133991" w:rsidRPr="00A569B9" w:rsidRDefault="00133991" w:rsidP="00560956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569B9">
        <w:rPr>
          <w:rFonts w:ascii="Times New Roman" w:hAnsi="Times New Roman" w:cs="Times New Roman"/>
          <w:b/>
          <w:sz w:val="28"/>
          <w:szCs w:val="24"/>
          <w:u w:val="single"/>
        </w:rPr>
        <w:t>Перечень методических пособий</w:t>
      </w:r>
    </w:p>
    <w:p w14:paraId="04FB79B5" w14:textId="77777777" w:rsidR="00A569B9" w:rsidRPr="00A569B9" w:rsidRDefault="00A569B9" w:rsidP="00A569B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78B5B9" w14:textId="77777777"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Л.А. Дошкольная сурдопедагогика: Воспитание и обучение дошкольников с нарушениями слуха: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студ.высш.учеб.заведений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Гуманит.изд.центр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ВЛАДОС, 2001.</w:t>
      </w:r>
    </w:p>
    <w:p w14:paraId="37E0510D" w14:textId="77777777"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Л.А., Носкова Л.П. Методика развития речи дошкольников с нарушением слуха: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высш.учеб.заведений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Л.П.Носкова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Л.А.Головчиц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>. – М.: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Гуманитар.изд.центр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ВЛАДОС, 2004.</w:t>
      </w:r>
    </w:p>
    <w:p w14:paraId="33922735" w14:textId="77777777"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Л.А., Носкова Л.П.,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Н.Д. и др. Воспитание и обучение слабослышащих детей дошкольного возраста: Программы для специальных дошкольных учреждений. – М.,1991.</w:t>
      </w:r>
    </w:p>
    <w:p w14:paraId="08F6DAAC" w14:textId="77777777"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582">
        <w:rPr>
          <w:rFonts w:ascii="Times New Roman" w:hAnsi="Times New Roman" w:cs="Times New Roman"/>
          <w:sz w:val="24"/>
          <w:szCs w:val="24"/>
        </w:rPr>
        <w:t xml:space="preserve">Дидактические игры для дошкольников с нарушениями  слуха. Сборник игр для педагогов и родителей. Под ред.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Л.А.Головчиц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>. – М,: ООО УМИЦ  «ГРАФ ПРЕСС», 2003</w:t>
      </w:r>
    </w:p>
    <w:p w14:paraId="012FB7BA" w14:textId="77777777"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582">
        <w:rPr>
          <w:rFonts w:ascii="Times New Roman" w:hAnsi="Times New Roman" w:cs="Times New Roman"/>
          <w:sz w:val="24"/>
          <w:szCs w:val="24"/>
        </w:rPr>
        <w:t xml:space="preserve">Катаева А.А.,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Е.А. Дидактические игры и упражнения в обучении умственно отсталых дошкольников: Кн. для учителя</w:t>
      </w:r>
    </w:p>
    <w:p w14:paraId="1EA819BD" w14:textId="77777777"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582">
        <w:rPr>
          <w:rFonts w:ascii="Times New Roman" w:hAnsi="Times New Roman" w:cs="Times New Roman"/>
          <w:sz w:val="24"/>
          <w:szCs w:val="24"/>
        </w:rPr>
        <w:t xml:space="preserve">Коррекционное обучение как основа личностного развития аномальных дошкольников/Под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ред.Л.П.Носковой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>. – М.: Педагогика, 1989</w:t>
      </w:r>
    </w:p>
    <w:p w14:paraId="31F01FDC" w14:textId="77777777"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582">
        <w:rPr>
          <w:rFonts w:ascii="Times New Roman" w:hAnsi="Times New Roman" w:cs="Times New Roman"/>
          <w:sz w:val="24"/>
          <w:szCs w:val="24"/>
        </w:rPr>
        <w:t>Корсунская Б.Д. Воспитание глухого дошкольника в семье. М.: Педагогика,1970</w:t>
      </w:r>
    </w:p>
    <w:p w14:paraId="640302BD" w14:textId="77777777"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582">
        <w:rPr>
          <w:rFonts w:ascii="Times New Roman" w:hAnsi="Times New Roman" w:cs="Times New Roman"/>
          <w:sz w:val="24"/>
          <w:szCs w:val="24"/>
        </w:rPr>
        <w:t>Корсунская Б.Д. Обучение речи глухих дошкольников. - М.: Изд-во АПН РСФСР, 1960.</w:t>
      </w:r>
    </w:p>
    <w:p w14:paraId="628CFD9D" w14:textId="77777777"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582">
        <w:rPr>
          <w:rFonts w:ascii="Times New Roman" w:hAnsi="Times New Roman" w:cs="Times New Roman"/>
          <w:sz w:val="24"/>
          <w:szCs w:val="24"/>
        </w:rPr>
        <w:lastRenderedPageBreak/>
        <w:t xml:space="preserve">Новикова О.О.,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Н.Д. речевая ритмика для малышей занятия с глухими и слабослышащими детьми 2-3 лет // Методическое пособие для педагогов и родителей. – Москва: «Советский спорт». 2003.</w:t>
      </w:r>
    </w:p>
    <w:p w14:paraId="55EA563D" w14:textId="77777777"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582">
        <w:rPr>
          <w:rFonts w:ascii="Times New Roman" w:hAnsi="Times New Roman" w:cs="Times New Roman"/>
          <w:sz w:val="24"/>
          <w:szCs w:val="24"/>
        </w:rPr>
        <w:t xml:space="preserve">Носкова Л.П.,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Н.Д. и др. Воспитание и обучение глухих детей дошкольного возраста: Программы для специальных дошкольных учреждений. – М.,1991.</w:t>
      </w:r>
    </w:p>
    <w:p w14:paraId="19FB32B6" w14:textId="77777777"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582">
        <w:rPr>
          <w:rFonts w:ascii="Times New Roman" w:hAnsi="Times New Roman" w:cs="Times New Roman"/>
          <w:sz w:val="24"/>
          <w:szCs w:val="24"/>
        </w:rPr>
        <w:t>Петрова О.А. Развивающие занятия для детей дошкольного возраста с нарушением слуха. – СПб.: Речь, 2008.</w:t>
      </w:r>
    </w:p>
    <w:p w14:paraId="54D52DB5" w14:textId="77777777"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В.А. занятия по формированию элементарных математических представлений в средней группе детского сада: Планы занятий. – М.: Мозаика-Синтез, 2010</w:t>
      </w:r>
    </w:p>
    <w:p w14:paraId="11475E6F" w14:textId="77777777"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1582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Н.Д. Развитие слухового восприятия и обучение произношению</w:t>
      </w:r>
    </w:p>
    <w:sectPr w:rsidR="00D21582" w:rsidRPr="00D21582" w:rsidSect="000D71F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73050" w14:textId="77777777" w:rsidR="00411993" w:rsidRDefault="00411993" w:rsidP="000D71FD">
      <w:pPr>
        <w:spacing w:after="0" w:line="240" w:lineRule="auto"/>
      </w:pPr>
      <w:r>
        <w:separator/>
      </w:r>
    </w:p>
  </w:endnote>
  <w:endnote w:type="continuationSeparator" w:id="0">
    <w:p w14:paraId="64674632" w14:textId="77777777" w:rsidR="00411993" w:rsidRDefault="00411993" w:rsidP="000D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5924504"/>
      <w:docPartObj>
        <w:docPartGallery w:val="Page Numbers (Bottom of Page)"/>
        <w:docPartUnique/>
      </w:docPartObj>
    </w:sdtPr>
    <w:sdtContent>
      <w:p w14:paraId="108EA39E" w14:textId="77777777" w:rsidR="00057264" w:rsidRDefault="000572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4B279C25" w14:textId="77777777" w:rsidR="00057264" w:rsidRDefault="000572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58618" w14:textId="77777777" w:rsidR="00411993" w:rsidRDefault="00411993" w:rsidP="000D71FD">
      <w:pPr>
        <w:spacing w:after="0" w:line="240" w:lineRule="auto"/>
      </w:pPr>
      <w:r>
        <w:separator/>
      </w:r>
    </w:p>
  </w:footnote>
  <w:footnote w:type="continuationSeparator" w:id="0">
    <w:p w14:paraId="4F05A380" w14:textId="77777777" w:rsidR="00411993" w:rsidRDefault="00411993" w:rsidP="000D71FD">
      <w:pPr>
        <w:spacing w:after="0" w:line="240" w:lineRule="auto"/>
      </w:pPr>
      <w:r>
        <w:continuationSeparator/>
      </w:r>
    </w:p>
  </w:footnote>
  <w:footnote w:id="1">
    <w:p w14:paraId="26380E89" w14:textId="77777777" w:rsidR="00057264" w:rsidRPr="00962CB5" w:rsidRDefault="00057264" w:rsidP="00C76619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155"/>
    <w:multiLevelType w:val="hybridMultilevel"/>
    <w:tmpl w:val="517A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1968"/>
    <w:multiLevelType w:val="hybridMultilevel"/>
    <w:tmpl w:val="CA5CD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47EC"/>
    <w:multiLevelType w:val="hybridMultilevel"/>
    <w:tmpl w:val="116CC5CC"/>
    <w:lvl w:ilvl="0" w:tplc="22044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EB7BA4"/>
    <w:multiLevelType w:val="hybridMultilevel"/>
    <w:tmpl w:val="3B464E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BA6A54"/>
    <w:multiLevelType w:val="hybridMultilevel"/>
    <w:tmpl w:val="AA5E7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49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5F5F1C"/>
    <w:multiLevelType w:val="hybridMultilevel"/>
    <w:tmpl w:val="0958D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06668"/>
    <w:multiLevelType w:val="hybridMultilevel"/>
    <w:tmpl w:val="CEC25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D488D"/>
    <w:multiLevelType w:val="hybridMultilevel"/>
    <w:tmpl w:val="21E22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2064"/>
    <w:multiLevelType w:val="hybridMultilevel"/>
    <w:tmpl w:val="BDBE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1723D"/>
    <w:multiLevelType w:val="hybridMultilevel"/>
    <w:tmpl w:val="DA04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15859"/>
    <w:multiLevelType w:val="multilevel"/>
    <w:tmpl w:val="B9D6F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38C9469F"/>
    <w:multiLevelType w:val="hybridMultilevel"/>
    <w:tmpl w:val="1F50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24749"/>
    <w:multiLevelType w:val="hybridMultilevel"/>
    <w:tmpl w:val="F3E08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8476A"/>
    <w:multiLevelType w:val="hybridMultilevel"/>
    <w:tmpl w:val="BC627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05AED"/>
    <w:multiLevelType w:val="multilevel"/>
    <w:tmpl w:val="6774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1C1902"/>
    <w:multiLevelType w:val="hybridMultilevel"/>
    <w:tmpl w:val="4102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F590D"/>
    <w:multiLevelType w:val="hybridMultilevel"/>
    <w:tmpl w:val="1F56A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43C10"/>
    <w:multiLevelType w:val="hybridMultilevel"/>
    <w:tmpl w:val="2432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46205"/>
    <w:multiLevelType w:val="hybridMultilevel"/>
    <w:tmpl w:val="3D72B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C43267A"/>
    <w:multiLevelType w:val="hybridMultilevel"/>
    <w:tmpl w:val="92B46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D3154"/>
    <w:multiLevelType w:val="hybridMultilevel"/>
    <w:tmpl w:val="519C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3"/>
  </w:num>
  <w:num w:numId="5">
    <w:abstractNumId w:val="12"/>
  </w:num>
  <w:num w:numId="6">
    <w:abstractNumId w:val="2"/>
  </w:num>
  <w:num w:numId="7">
    <w:abstractNumId w:val="19"/>
  </w:num>
  <w:num w:numId="8">
    <w:abstractNumId w:val="11"/>
  </w:num>
  <w:num w:numId="9">
    <w:abstractNumId w:val="15"/>
  </w:num>
  <w:num w:numId="10">
    <w:abstractNumId w:val="0"/>
  </w:num>
  <w:num w:numId="11">
    <w:abstractNumId w:val="21"/>
  </w:num>
  <w:num w:numId="12">
    <w:abstractNumId w:val="10"/>
  </w:num>
  <w:num w:numId="13">
    <w:abstractNumId w:val="9"/>
  </w:num>
  <w:num w:numId="14">
    <w:abstractNumId w:val="8"/>
  </w:num>
  <w:num w:numId="15">
    <w:abstractNumId w:val="14"/>
  </w:num>
  <w:num w:numId="16">
    <w:abstractNumId w:val="6"/>
  </w:num>
  <w:num w:numId="17">
    <w:abstractNumId w:val="13"/>
  </w:num>
  <w:num w:numId="18">
    <w:abstractNumId w:val="7"/>
  </w:num>
  <w:num w:numId="19">
    <w:abstractNumId w:val="1"/>
  </w:num>
  <w:num w:numId="20">
    <w:abstractNumId w:val="20"/>
  </w:num>
  <w:num w:numId="21">
    <w:abstractNumId w:val="4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B8"/>
    <w:rsid w:val="00013198"/>
    <w:rsid w:val="000376E2"/>
    <w:rsid w:val="00041079"/>
    <w:rsid w:val="00057264"/>
    <w:rsid w:val="0007077B"/>
    <w:rsid w:val="000D4DB1"/>
    <w:rsid w:val="000D71FD"/>
    <w:rsid w:val="001171FD"/>
    <w:rsid w:val="00133091"/>
    <w:rsid w:val="00133991"/>
    <w:rsid w:val="00144207"/>
    <w:rsid w:val="00164A86"/>
    <w:rsid w:val="001A5D3C"/>
    <w:rsid w:val="001B753A"/>
    <w:rsid w:val="001C6EC8"/>
    <w:rsid w:val="001D1559"/>
    <w:rsid w:val="001F5418"/>
    <w:rsid w:val="001F66A5"/>
    <w:rsid w:val="00204080"/>
    <w:rsid w:val="002223E7"/>
    <w:rsid w:val="00223739"/>
    <w:rsid w:val="002263CA"/>
    <w:rsid w:val="00226FC6"/>
    <w:rsid w:val="002707C2"/>
    <w:rsid w:val="00286B0D"/>
    <w:rsid w:val="00290B81"/>
    <w:rsid w:val="00297459"/>
    <w:rsid w:val="002A5523"/>
    <w:rsid w:val="002F1A3A"/>
    <w:rsid w:val="00302E6C"/>
    <w:rsid w:val="00305AB8"/>
    <w:rsid w:val="00366EFE"/>
    <w:rsid w:val="003F16D8"/>
    <w:rsid w:val="00411993"/>
    <w:rsid w:val="004835A1"/>
    <w:rsid w:val="00496BA0"/>
    <w:rsid w:val="004B6823"/>
    <w:rsid w:val="00560956"/>
    <w:rsid w:val="00565885"/>
    <w:rsid w:val="005847A1"/>
    <w:rsid w:val="00596D71"/>
    <w:rsid w:val="005A083C"/>
    <w:rsid w:val="005A53AD"/>
    <w:rsid w:val="005B50C1"/>
    <w:rsid w:val="0063049C"/>
    <w:rsid w:val="00645FF3"/>
    <w:rsid w:val="00646114"/>
    <w:rsid w:val="00676301"/>
    <w:rsid w:val="00685FD3"/>
    <w:rsid w:val="006A66DE"/>
    <w:rsid w:val="007240D1"/>
    <w:rsid w:val="00740474"/>
    <w:rsid w:val="00761141"/>
    <w:rsid w:val="007D5901"/>
    <w:rsid w:val="00833C49"/>
    <w:rsid w:val="00854EAE"/>
    <w:rsid w:val="00866D90"/>
    <w:rsid w:val="00887193"/>
    <w:rsid w:val="008D58AF"/>
    <w:rsid w:val="008E0A3F"/>
    <w:rsid w:val="009349D2"/>
    <w:rsid w:val="00976F43"/>
    <w:rsid w:val="009774D9"/>
    <w:rsid w:val="009E7344"/>
    <w:rsid w:val="00A569B9"/>
    <w:rsid w:val="00A91971"/>
    <w:rsid w:val="00AA3415"/>
    <w:rsid w:val="00AB7684"/>
    <w:rsid w:val="00B15FBC"/>
    <w:rsid w:val="00B822B9"/>
    <w:rsid w:val="00BC0CDE"/>
    <w:rsid w:val="00C23A0D"/>
    <w:rsid w:val="00C76619"/>
    <w:rsid w:val="00C9653E"/>
    <w:rsid w:val="00CE3661"/>
    <w:rsid w:val="00D21582"/>
    <w:rsid w:val="00D234FD"/>
    <w:rsid w:val="00D41081"/>
    <w:rsid w:val="00D51F6C"/>
    <w:rsid w:val="00D7242F"/>
    <w:rsid w:val="00D76144"/>
    <w:rsid w:val="00DC4BD8"/>
    <w:rsid w:val="00DF1EDC"/>
    <w:rsid w:val="00E36D44"/>
    <w:rsid w:val="00E94FD2"/>
    <w:rsid w:val="00EB7586"/>
    <w:rsid w:val="00ED3161"/>
    <w:rsid w:val="00EE42CA"/>
    <w:rsid w:val="00EF1EC4"/>
    <w:rsid w:val="00F020E9"/>
    <w:rsid w:val="00F16737"/>
    <w:rsid w:val="00F65325"/>
    <w:rsid w:val="00F96F80"/>
    <w:rsid w:val="00FC11A8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CB4CB"/>
  <w15:chartTrackingRefBased/>
  <w15:docId w15:val="{2639716F-E6F5-4713-B7B0-4FF514D7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44"/>
    <w:pPr>
      <w:ind w:left="720"/>
      <w:contextualSpacing/>
    </w:pPr>
  </w:style>
  <w:style w:type="table" w:styleId="a4">
    <w:name w:val="Table Grid"/>
    <w:basedOn w:val="a1"/>
    <w:uiPriority w:val="39"/>
    <w:rsid w:val="0011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69B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1FD"/>
  </w:style>
  <w:style w:type="paragraph" w:styleId="a8">
    <w:name w:val="footer"/>
    <w:basedOn w:val="a"/>
    <w:link w:val="a9"/>
    <w:uiPriority w:val="99"/>
    <w:unhideWhenUsed/>
    <w:rsid w:val="000D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1FD"/>
  </w:style>
  <w:style w:type="paragraph" w:styleId="aa">
    <w:name w:val="Body Text Indent"/>
    <w:basedOn w:val="a"/>
    <w:link w:val="ab"/>
    <w:rsid w:val="00F16737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1673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C7661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766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A088-8394-45DC-8F6E-5623BE32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37</Pages>
  <Words>9252</Words>
  <Characters>52742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Андрей Деревский</cp:lastModifiedBy>
  <cp:revision>4</cp:revision>
  <dcterms:created xsi:type="dcterms:W3CDTF">2020-10-12T10:41:00Z</dcterms:created>
  <dcterms:modified xsi:type="dcterms:W3CDTF">2020-12-01T08:47:00Z</dcterms:modified>
</cp:coreProperties>
</file>