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EB" w:rsidRPr="00AD7468" w:rsidRDefault="00AD7468" w:rsidP="00C57923">
      <w:pPr>
        <w:spacing w:line="240" w:lineRule="atLeast"/>
        <w:ind w:left="-993"/>
        <w:jc w:val="center"/>
        <w:rPr>
          <w:b/>
          <w:sz w:val="36"/>
          <w:szCs w:val="36"/>
        </w:rPr>
      </w:pPr>
      <w:r w:rsidRPr="00AD7468">
        <w:rPr>
          <w:b/>
          <w:sz w:val="36"/>
          <w:szCs w:val="36"/>
        </w:rPr>
        <w:t>Муниципальное бюджетное дошкольное образовательное учреждение «Детский сад компенсирующего вида для детей с нарушением слуха №7 «НАДЕЖДА»</w:t>
      </w:r>
    </w:p>
    <w:p w:rsidR="00C57923" w:rsidRDefault="00C57923" w:rsidP="006239FE">
      <w:pPr>
        <w:spacing w:line="240" w:lineRule="atLeast"/>
        <w:rPr>
          <w:b/>
        </w:rPr>
      </w:pPr>
    </w:p>
    <w:p w:rsidR="006239FE" w:rsidRDefault="006239FE" w:rsidP="00C57923">
      <w:pPr>
        <w:spacing w:line="240" w:lineRule="atLeast"/>
        <w:ind w:left="-99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Музыкальный досуг</w:t>
      </w:r>
      <w:r w:rsidR="00CB4666">
        <w:rPr>
          <w:rFonts w:ascii="Times New Roman" w:hAnsi="Times New Roman" w:cs="Times New Roman"/>
          <w:b/>
          <w:color w:val="FF0000"/>
          <w:sz w:val="72"/>
          <w:szCs w:val="72"/>
        </w:rPr>
        <w:t>: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0040CE" w:rsidRPr="006239FE" w:rsidRDefault="00566E58" w:rsidP="00C57923">
      <w:pPr>
        <w:spacing w:line="240" w:lineRule="atLeast"/>
        <w:ind w:left="-993"/>
        <w:jc w:val="center"/>
        <w:rPr>
          <w:b/>
          <w:color w:val="FF0000"/>
          <w:sz w:val="72"/>
          <w:szCs w:val="72"/>
        </w:rPr>
      </w:pPr>
      <w:r w:rsidRPr="006239FE">
        <w:rPr>
          <w:rFonts w:ascii="Times New Roman" w:hAnsi="Times New Roman" w:cs="Times New Roman"/>
          <w:b/>
          <w:color w:val="FF0000"/>
          <w:sz w:val="72"/>
          <w:szCs w:val="72"/>
        </w:rPr>
        <w:t>Народные танцы</w:t>
      </w:r>
    </w:p>
    <w:p w:rsidR="00566E58" w:rsidRDefault="006239FE" w:rsidP="006239FE">
      <w:pPr>
        <w:spacing w:line="240" w:lineRule="atLeast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19775" cy="5819775"/>
            <wp:effectExtent l="0" t="0" r="9525" b="9525"/>
            <wp:docPr id="34" name="Рисунок 34" descr="C:\Users\RYUNISOV\Documents\ДС праздники\Мероприятия\2857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UNISOV\Documents\ДС праздники\Мероприятия\28573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66" w:rsidRDefault="00CB4666" w:rsidP="008052F0">
      <w:pPr>
        <w:spacing w:line="2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B4666" w:rsidRDefault="00CB4666" w:rsidP="008052F0">
      <w:pPr>
        <w:spacing w:line="2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B4666" w:rsidRDefault="00CB4666" w:rsidP="008052F0">
      <w:pPr>
        <w:spacing w:line="2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CB4666" w:rsidRPr="00542BF3" w:rsidRDefault="00CB4666" w:rsidP="001D2ABE">
      <w:pPr>
        <w:spacing w:line="240" w:lineRule="atLeas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42BF3">
        <w:rPr>
          <w:rFonts w:ascii="Times New Roman" w:hAnsi="Times New Roman" w:cs="Times New Roman"/>
          <w:bCs/>
          <w:sz w:val="28"/>
          <w:szCs w:val="28"/>
        </w:rPr>
        <w:lastRenderedPageBreak/>
        <w:t>Народные танцы - самый распространенный вид танцевального искусства. Нет ни одной народности, какой бы малой она ни была, которая не имела бы присущей только ей танцевальной культуры. Танцы и песни различных национальностей возникли из народных игр и развлечений, связанных с трудовыми процессами, религиозными обрядами и семейными праздниками.</w:t>
      </w:r>
    </w:p>
    <w:p w:rsidR="00CB4666" w:rsidRPr="00542BF3" w:rsidRDefault="008F0F0B" w:rsidP="001D2ABE">
      <w:pPr>
        <w:spacing w:line="240" w:lineRule="atLeas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F3">
        <w:rPr>
          <w:rFonts w:ascii="Times New Roman" w:hAnsi="Times New Roman" w:cs="Times New Roman"/>
          <w:bCs/>
          <w:sz w:val="28"/>
          <w:szCs w:val="28"/>
        </w:rPr>
        <w:t>Важнейшим из прочих</w:t>
      </w:r>
      <w:r w:rsidR="00CB4666" w:rsidRPr="00542BF3">
        <w:rPr>
          <w:rFonts w:ascii="Times New Roman" w:hAnsi="Times New Roman" w:cs="Times New Roman"/>
          <w:bCs/>
          <w:sz w:val="28"/>
          <w:szCs w:val="28"/>
        </w:rPr>
        <w:t xml:space="preserve"> направлений досуга и развития для детей дошкольников являются танцы.  И это неудивительно, ведь </w:t>
      </w:r>
      <w:proofErr w:type="gramStart"/>
      <w:r w:rsidR="00CB4666" w:rsidRPr="00542BF3">
        <w:rPr>
          <w:rFonts w:ascii="Times New Roman" w:hAnsi="Times New Roman" w:cs="Times New Roman"/>
          <w:bCs/>
          <w:sz w:val="28"/>
          <w:szCs w:val="28"/>
        </w:rPr>
        <w:t xml:space="preserve">обучаясь </w:t>
      </w:r>
      <w:r w:rsidR="00065C0A">
        <w:rPr>
          <w:rFonts w:ascii="Times New Roman" w:hAnsi="Times New Roman" w:cs="Times New Roman"/>
          <w:bCs/>
          <w:sz w:val="28"/>
          <w:szCs w:val="28"/>
        </w:rPr>
        <w:t>танцевать</w:t>
      </w:r>
      <w:r w:rsidR="00CB4666" w:rsidRPr="00542BF3">
        <w:rPr>
          <w:rFonts w:ascii="Times New Roman" w:hAnsi="Times New Roman" w:cs="Times New Roman"/>
          <w:bCs/>
          <w:sz w:val="28"/>
          <w:szCs w:val="28"/>
        </w:rPr>
        <w:t xml:space="preserve"> ребенок научится держать осанку</w:t>
      </w:r>
      <w:proofErr w:type="gramEnd"/>
      <w:r w:rsidR="00CB4666" w:rsidRPr="00542BF3">
        <w:rPr>
          <w:rFonts w:ascii="Times New Roman" w:hAnsi="Times New Roman" w:cs="Times New Roman"/>
          <w:bCs/>
          <w:sz w:val="28"/>
          <w:szCs w:val="28"/>
        </w:rPr>
        <w:t>, укрепит физическое здоровье, разовьет координацию движений и приобретет уверенность в себе.</w:t>
      </w:r>
    </w:p>
    <w:p w:rsidR="00CB4666" w:rsidRPr="00542BF3" w:rsidRDefault="00CB4666" w:rsidP="001D2ABE">
      <w:pPr>
        <w:spacing w:line="240" w:lineRule="atLeas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F3">
        <w:rPr>
          <w:rFonts w:ascii="Times New Roman" w:hAnsi="Times New Roman" w:cs="Times New Roman"/>
          <w:bCs/>
          <w:sz w:val="28"/>
          <w:szCs w:val="28"/>
        </w:rPr>
        <w:t xml:space="preserve">Народные танцы позволят ребенку развиваться не только физически, но и лучше узнать культуру и историю своего народа. </w:t>
      </w:r>
    </w:p>
    <w:p w:rsidR="00CB4666" w:rsidRPr="00542BF3" w:rsidRDefault="00CB4666" w:rsidP="001D2ABE">
      <w:pPr>
        <w:spacing w:line="240" w:lineRule="atLeas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BF3">
        <w:rPr>
          <w:rFonts w:ascii="Times New Roman" w:hAnsi="Times New Roman" w:cs="Times New Roman"/>
          <w:bCs/>
          <w:sz w:val="28"/>
          <w:szCs w:val="28"/>
        </w:rPr>
        <w:t>Отличительная черта народных танцев - задор и веселье. Потому что народные танцы можно танцевать только от души! Когда действительно хочется и действительно весело! Народные танцы – это отдых для души и тела.</w:t>
      </w:r>
    </w:p>
    <w:p w:rsidR="00CB4666" w:rsidRPr="00542BF3" w:rsidRDefault="00CB4666" w:rsidP="001D2ABE">
      <w:pPr>
        <w:spacing w:line="240" w:lineRule="atLeast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52F0" w:rsidRPr="00542BF3" w:rsidRDefault="00FE14E2" w:rsidP="001D2ABE">
      <w:pPr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Цель</w:t>
      </w:r>
      <w:r w:rsidR="006239FE" w:rsidRPr="00542BF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8052F0" w:rsidRPr="00542BF3">
        <w:rPr>
          <w:rFonts w:ascii="Times New Roman" w:hAnsi="Times New Roman" w:cs="Times New Roman"/>
          <w:sz w:val="28"/>
          <w:szCs w:val="28"/>
        </w:rPr>
        <w:t>:</w:t>
      </w:r>
    </w:p>
    <w:p w:rsidR="00566E58" w:rsidRPr="00542BF3" w:rsidRDefault="00566E58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Познакомить детей с культурой разных народов, через знакомство с национальными танцами. </w:t>
      </w:r>
    </w:p>
    <w:p w:rsidR="008052F0" w:rsidRPr="00542BF3" w:rsidRDefault="008052F0" w:rsidP="001D2ABE">
      <w:pPr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Задачи</w:t>
      </w:r>
      <w:r w:rsidR="006239FE" w:rsidRPr="00542BF3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542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5D67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Расширять представления об искусстве, знакомить детей с традициями и обычаями народов.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</w:t>
      </w:r>
      <w:r w:rsidR="00E45D67">
        <w:rPr>
          <w:rFonts w:ascii="Times New Roman" w:hAnsi="Times New Roman" w:cs="Times New Roman"/>
          <w:sz w:val="28"/>
          <w:szCs w:val="28"/>
        </w:rPr>
        <w:t xml:space="preserve">понимать культуру танца </w:t>
      </w:r>
      <w:r w:rsidR="00E45D67" w:rsidRPr="00E45D67">
        <w:rPr>
          <w:rFonts w:ascii="Times New Roman" w:hAnsi="Times New Roman" w:cs="Times New Roman"/>
          <w:sz w:val="28"/>
          <w:szCs w:val="28"/>
        </w:rPr>
        <w:t xml:space="preserve"> других народов, понимание эмоционального состояния в танце (радость, грусть, удивление, страх и др.)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разучить новые элементы танцев. 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 xml:space="preserve"> воспитывать патриотизм и любовь к своей Родине.</w:t>
      </w:r>
    </w:p>
    <w:p w:rsidR="003977FF" w:rsidRPr="00542BF3" w:rsidRDefault="00045941" w:rsidP="001D2ABE">
      <w:pPr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3977FF" w:rsidRPr="00542BF3" w:rsidRDefault="003977FF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М</w:t>
      </w:r>
      <w:r w:rsidR="00411FF4" w:rsidRPr="00542BF3">
        <w:rPr>
          <w:rFonts w:ascii="Times New Roman" w:hAnsi="Times New Roman" w:cs="Times New Roman"/>
          <w:sz w:val="28"/>
          <w:szCs w:val="28"/>
        </w:rPr>
        <w:t xml:space="preserve">узыкальный руководитель, </w:t>
      </w:r>
    </w:p>
    <w:p w:rsidR="003977FF" w:rsidRPr="00542BF3" w:rsidRDefault="003977FF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977FF" w:rsidRPr="00542BF3" w:rsidRDefault="003977FF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В</w:t>
      </w:r>
      <w:r w:rsidR="00411FF4" w:rsidRPr="00542BF3">
        <w:rPr>
          <w:rFonts w:ascii="Times New Roman" w:hAnsi="Times New Roman" w:cs="Times New Roman"/>
          <w:sz w:val="28"/>
          <w:szCs w:val="28"/>
        </w:rPr>
        <w:t>оспитатели и учителя</w:t>
      </w:r>
      <w:r w:rsidR="00AD7468" w:rsidRPr="00542BF3">
        <w:rPr>
          <w:rFonts w:ascii="Times New Roman" w:hAnsi="Times New Roman" w:cs="Times New Roman"/>
          <w:sz w:val="28"/>
          <w:szCs w:val="28"/>
        </w:rPr>
        <w:t>-дефектологи</w:t>
      </w:r>
      <w:r w:rsidR="00411FF4" w:rsidRPr="00542BF3">
        <w:rPr>
          <w:rFonts w:ascii="Times New Roman" w:hAnsi="Times New Roman" w:cs="Times New Roman"/>
          <w:sz w:val="28"/>
          <w:szCs w:val="28"/>
        </w:rPr>
        <w:t xml:space="preserve"> групп,</w:t>
      </w:r>
    </w:p>
    <w:p w:rsidR="003977FF" w:rsidRPr="00542BF3" w:rsidRDefault="003977FF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В</w:t>
      </w:r>
      <w:r w:rsidR="00566E58" w:rsidRPr="00542BF3">
        <w:rPr>
          <w:rFonts w:ascii="Times New Roman" w:hAnsi="Times New Roman" w:cs="Times New Roman"/>
          <w:sz w:val="28"/>
          <w:szCs w:val="28"/>
        </w:rPr>
        <w:t>оспитанники ДОУ</w:t>
      </w:r>
    </w:p>
    <w:p w:rsidR="00FE14E2" w:rsidRPr="00542BF3" w:rsidRDefault="008052F0" w:rsidP="001D2ABE">
      <w:pPr>
        <w:spacing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42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Телевизор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8052F0" w:rsidRPr="00542BF3" w:rsidRDefault="008052F0" w:rsidP="001D2ABE">
      <w:pPr>
        <w:spacing w:line="240" w:lineRule="atLeast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BF3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Костюмы (русские народные)</w:t>
      </w:r>
    </w:p>
    <w:p w:rsidR="008052F0" w:rsidRPr="00542BF3" w:rsidRDefault="008052F0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Таблички</w:t>
      </w:r>
    </w:p>
    <w:p w:rsidR="006239FE" w:rsidRPr="00542BF3" w:rsidRDefault="006239FE" w:rsidP="001D2ABE">
      <w:pPr>
        <w:spacing w:line="240" w:lineRule="atLeast"/>
        <w:ind w:left="-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Видеоматериал:</w:t>
      </w:r>
    </w:p>
    <w:p w:rsidR="006239FE" w:rsidRPr="00542BF3" w:rsidRDefault="006239FE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Отрывки из юбилейного концерта Ансамбля</w:t>
      </w:r>
      <w:r w:rsidR="000C7DC1">
        <w:rPr>
          <w:rFonts w:ascii="Times New Roman" w:hAnsi="Times New Roman" w:cs="Times New Roman"/>
          <w:sz w:val="28"/>
          <w:szCs w:val="28"/>
        </w:rPr>
        <w:t xml:space="preserve"> народного танца </w:t>
      </w:r>
      <w:r w:rsidRPr="00542BF3">
        <w:rPr>
          <w:rFonts w:ascii="Times New Roman" w:hAnsi="Times New Roman" w:cs="Times New Roman"/>
          <w:sz w:val="28"/>
          <w:szCs w:val="28"/>
        </w:rPr>
        <w:t xml:space="preserve"> им. Игоря Моисеева</w:t>
      </w:r>
    </w:p>
    <w:p w:rsidR="006239FE" w:rsidRPr="00542BF3" w:rsidRDefault="003769AC" w:rsidP="001D2ABE">
      <w:pPr>
        <w:spacing w:line="240" w:lineRule="atLeast"/>
        <w:ind w:left="-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F3">
        <w:rPr>
          <w:rFonts w:ascii="Times New Roman" w:hAnsi="Times New Roman" w:cs="Times New Roman"/>
          <w:b/>
          <w:bCs/>
          <w:sz w:val="28"/>
          <w:szCs w:val="28"/>
        </w:rPr>
        <w:t>Музыкальный материал:</w:t>
      </w:r>
    </w:p>
    <w:p w:rsidR="006239FE" w:rsidRPr="00542BF3" w:rsidRDefault="006239FE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«Веселая кадриль» Лев Барашков</w:t>
      </w:r>
    </w:p>
    <w:p w:rsidR="006239FE" w:rsidRPr="00817C32" w:rsidRDefault="006239FE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7C32">
        <w:rPr>
          <w:rFonts w:ascii="Times New Roman" w:hAnsi="Times New Roman" w:cs="Times New Roman"/>
          <w:sz w:val="28"/>
          <w:szCs w:val="28"/>
        </w:rPr>
        <w:t>Эстонский народный танец</w:t>
      </w:r>
    </w:p>
    <w:p w:rsidR="006239FE" w:rsidRPr="00817C32" w:rsidRDefault="006239FE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7C32">
        <w:rPr>
          <w:rFonts w:ascii="Times New Roman" w:hAnsi="Times New Roman" w:cs="Times New Roman"/>
          <w:sz w:val="28"/>
          <w:szCs w:val="28"/>
        </w:rPr>
        <w:t>Полька</w:t>
      </w:r>
    </w:p>
    <w:p w:rsidR="006239FE" w:rsidRPr="00817C32" w:rsidRDefault="006239FE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7C32">
        <w:rPr>
          <w:rFonts w:ascii="Times New Roman" w:hAnsi="Times New Roman" w:cs="Times New Roman"/>
          <w:sz w:val="28"/>
          <w:szCs w:val="28"/>
        </w:rPr>
        <w:t>«Яблочко» танец моряков</w:t>
      </w:r>
    </w:p>
    <w:p w:rsidR="00817C32" w:rsidRDefault="00817C32" w:rsidP="001D2ABE">
      <w:pPr>
        <w:spacing w:line="240" w:lineRule="atLeast"/>
        <w:ind w:left="-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C3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7C32" w:rsidRDefault="00817C32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на тему «Что такое танец»</w:t>
      </w:r>
      <w:r w:rsidR="00EA2947">
        <w:rPr>
          <w:rFonts w:ascii="Times New Roman" w:hAnsi="Times New Roman" w:cs="Times New Roman"/>
          <w:sz w:val="28"/>
          <w:szCs w:val="28"/>
        </w:rPr>
        <w:t>.</w:t>
      </w:r>
    </w:p>
    <w:p w:rsidR="00817C32" w:rsidRPr="00817C32" w:rsidRDefault="00817C32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различных танцев в группах на текущих музыкальных занятиях.</w:t>
      </w:r>
    </w:p>
    <w:p w:rsidR="006239FE" w:rsidRPr="00542BF3" w:rsidRDefault="008F0F0B" w:rsidP="001D2ABE">
      <w:pPr>
        <w:spacing w:line="240" w:lineRule="atLeast"/>
        <w:ind w:left="-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BF3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8F0F0B" w:rsidRPr="00542BF3" w:rsidRDefault="008F0F0B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Беседа о народном танце</w:t>
      </w:r>
    </w:p>
    <w:p w:rsidR="008F0F0B" w:rsidRPr="00542BF3" w:rsidRDefault="008F0F0B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Просмотр видеоматериала</w:t>
      </w:r>
    </w:p>
    <w:p w:rsidR="008F0F0B" w:rsidRPr="00542BF3" w:rsidRDefault="008F0F0B" w:rsidP="001D2ABE">
      <w:pPr>
        <w:pStyle w:val="a3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Танцевальные выступления воспитанников детского сада</w:t>
      </w:r>
    </w:p>
    <w:p w:rsidR="008F0F0B" w:rsidRPr="00542BF3" w:rsidRDefault="008F0F0B" w:rsidP="001D2ABE">
      <w:pPr>
        <w:pStyle w:val="a3"/>
        <w:spacing w:line="240" w:lineRule="atLeast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Эстонский народный танец (исполняют дети из младшей группы)</w:t>
      </w:r>
    </w:p>
    <w:p w:rsidR="008F0F0B" w:rsidRPr="00542BF3" w:rsidRDefault="008F0F0B" w:rsidP="001D2ABE">
      <w:pPr>
        <w:pStyle w:val="a3"/>
        <w:spacing w:line="240" w:lineRule="atLeast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«Яблочко» (исполняют мальчики из всех групп)</w:t>
      </w:r>
    </w:p>
    <w:p w:rsidR="008F0F0B" w:rsidRPr="00542BF3" w:rsidRDefault="008F0F0B" w:rsidP="001D2ABE">
      <w:pPr>
        <w:pStyle w:val="a3"/>
        <w:spacing w:line="240" w:lineRule="atLeast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«Полька» (исполняют дети из подготовительной группы)</w:t>
      </w:r>
    </w:p>
    <w:p w:rsidR="008F0F0B" w:rsidRPr="00542BF3" w:rsidRDefault="008F0F0B" w:rsidP="001D2ABE">
      <w:pPr>
        <w:pStyle w:val="a3"/>
        <w:spacing w:line="240" w:lineRule="atLeast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542BF3">
        <w:rPr>
          <w:rFonts w:ascii="Times New Roman" w:hAnsi="Times New Roman" w:cs="Times New Roman"/>
          <w:sz w:val="28"/>
          <w:szCs w:val="28"/>
        </w:rPr>
        <w:t>«Кадриль» (исполняют дети из старшей группы)</w:t>
      </w:r>
    </w:p>
    <w:p w:rsidR="008F0F0B" w:rsidRPr="00542BF3" w:rsidRDefault="00EA2947" w:rsidP="001D2ABE">
      <w:pPr>
        <w:pStyle w:val="a3"/>
        <w:spacing w:line="240" w:lineRule="atLeast"/>
        <w:ind w:left="-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«Казачо</w:t>
      </w:r>
      <w:r w:rsidR="008F0F0B" w:rsidRPr="00542BF3">
        <w:rPr>
          <w:rFonts w:ascii="Times New Roman" w:hAnsi="Times New Roman" w:cs="Times New Roman"/>
          <w:sz w:val="28"/>
          <w:szCs w:val="28"/>
        </w:rPr>
        <w:t>к» (исполняют все дети)</w:t>
      </w:r>
      <w:bookmarkEnd w:id="0"/>
    </w:p>
    <w:sectPr w:rsidR="008F0F0B" w:rsidRPr="00542BF3" w:rsidSect="003977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73C"/>
    <w:multiLevelType w:val="hybridMultilevel"/>
    <w:tmpl w:val="E01E7F5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37F32FC2"/>
    <w:multiLevelType w:val="hybridMultilevel"/>
    <w:tmpl w:val="4AE82A5C"/>
    <w:lvl w:ilvl="0" w:tplc="E660B12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8D2169E"/>
    <w:multiLevelType w:val="hybridMultilevel"/>
    <w:tmpl w:val="D45089F4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3C640C78"/>
    <w:multiLevelType w:val="hybridMultilevel"/>
    <w:tmpl w:val="185E258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>
    <w:nsid w:val="3E063291"/>
    <w:multiLevelType w:val="hybridMultilevel"/>
    <w:tmpl w:val="66AADEDC"/>
    <w:lvl w:ilvl="0" w:tplc="E660B12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EAA1EDB"/>
    <w:multiLevelType w:val="hybridMultilevel"/>
    <w:tmpl w:val="2BC6A868"/>
    <w:lvl w:ilvl="0" w:tplc="E660B12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8207D64"/>
    <w:multiLevelType w:val="hybridMultilevel"/>
    <w:tmpl w:val="83362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61A31"/>
    <w:multiLevelType w:val="hybridMultilevel"/>
    <w:tmpl w:val="FD6CBC3C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75F630F7"/>
    <w:multiLevelType w:val="hybridMultilevel"/>
    <w:tmpl w:val="4F6E8F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2"/>
    <w:rsid w:val="000040CE"/>
    <w:rsid w:val="00045941"/>
    <w:rsid w:val="00065C0A"/>
    <w:rsid w:val="000C7DC1"/>
    <w:rsid w:val="00172E1E"/>
    <w:rsid w:val="001A183E"/>
    <w:rsid w:val="001D2ABE"/>
    <w:rsid w:val="00210625"/>
    <w:rsid w:val="002D5EF5"/>
    <w:rsid w:val="0037305E"/>
    <w:rsid w:val="003769AC"/>
    <w:rsid w:val="003977FF"/>
    <w:rsid w:val="003A3612"/>
    <w:rsid w:val="00411FF4"/>
    <w:rsid w:val="00542BF3"/>
    <w:rsid w:val="00566E58"/>
    <w:rsid w:val="006239FE"/>
    <w:rsid w:val="006C30CC"/>
    <w:rsid w:val="0077527C"/>
    <w:rsid w:val="007F70AE"/>
    <w:rsid w:val="008052F0"/>
    <w:rsid w:val="00817C32"/>
    <w:rsid w:val="00826CEB"/>
    <w:rsid w:val="008F0F0B"/>
    <w:rsid w:val="009347ED"/>
    <w:rsid w:val="009427D2"/>
    <w:rsid w:val="009904A4"/>
    <w:rsid w:val="00A41BAC"/>
    <w:rsid w:val="00AD0A0C"/>
    <w:rsid w:val="00AD7468"/>
    <w:rsid w:val="00C2221F"/>
    <w:rsid w:val="00C41C15"/>
    <w:rsid w:val="00C57923"/>
    <w:rsid w:val="00CB4666"/>
    <w:rsid w:val="00D475E0"/>
    <w:rsid w:val="00DE4068"/>
    <w:rsid w:val="00E45D67"/>
    <w:rsid w:val="00E9583C"/>
    <w:rsid w:val="00EA2947"/>
    <w:rsid w:val="00ED00BE"/>
    <w:rsid w:val="00FB26FD"/>
    <w:rsid w:val="00FE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E2"/>
    <w:pPr>
      <w:ind w:left="720"/>
      <w:contextualSpacing/>
    </w:pPr>
  </w:style>
  <w:style w:type="table" w:styleId="a4">
    <w:name w:val="Table Grid"/>
    <w:basedOn w:val="a1"/>
    <w:uiPriority w:val="59"/>
    <w:rsid w:val="0082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E2"/>
    <w:pPr>
      <w:ind w:left="720"/>
      <w:contextualSpacing/>
    </w:pPr>
  </w:style>
  <w:style w:type="table" w:styleId="a4">
    <w:name w:val="Table Grid"/>
    <w:basedOn w:val="a1"/>
    <w:uiPriority w:val="59"/>
    <w:rsid w:val="0082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9E1B-4572-43D4-8723-E070451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RYUNISOV</dc:creator>
  <cp:lastModifiedBy>unisov</cp:lastModifiedBy>
  <cp:revision>12</cp:revision>
  <dcterms:created xsi:type="dcterms:W3CDTF">2014-01-27T18:34:00Z</dcterms:created>
  <dcterms:modified xsi:type="dcterms:W3CDTF">2015-01-18T17:59:00Z</dcterms:modified>
</cp:coreProperties>
</file>