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FD" w:rsidRDefault="004D6FFD" w:rsidP="004D6FFD">
      <w:pPr>
        <w:jc w:val="center"/>
        <w:outlineLvl w:val="0"/>
        <w:rPr>
          <w:b/>
          <w:sz w:val="36"/>
          <w:szCs w:val="36"/>
        </w:rPr>
      </w:pPr>
      <w:r w:rsidRPr="001E68DA">
        <w:rPr>
          <w:rFonts w:ascii="Times New Roman" w:hAnsi="Times New Roman"/>
          <w:b/>
          <w:bCs/>
          <w:sz w:val="40"/>
          <w:szCs w:val="40"/>
        </w:rPr>
        <w:t>МБДОУ ДС№7 «НАДЕЖДА» для детей с нарушением слуха</w:t>
      </w:r>
    </w:p>
    <w:p w:rsidR="004D6FFD" w:rsidRDefault="004D6FFD" w:rsidP="004D6FFD">
      <w:pPr>
        <w:spacing w:line="360" w:lineRule="auto"/>
        <w:jc w:val="center"/>
        <w:rPr>
          <w:b/>
          <w:sz w:val="36"/>
          <w:szCs w:val="36"/>
        </w:rPr>
      </w:pPr>
    </w:p>
    <w:p w:rsidR="004D6FFD" w:rsidRDefault="004D6FFD" w:rsidP="004D6FFD">
      <w:pPr>
        <w:spacing w:line="360" w:lineRule="auto"/>
        <w:jc w:val="center"/>
        <w:rPr>
          <w:b/>
          <w:sz w:val="36"/>
          <w:szCs w:val="36"/>
        </w:rPr>
      </w:pPr>
    </w:p>
    <w:p w:rsidR="004D6FFD" w:rsidRDefault="004D6FFD" w:rsidP="004D6FFD">
      <w:pPr>
        <w:spacing w:line="360" w:lineRule="auto"/>
        <w:jc w:val="center"/>
        <w:rPr>
          <w:b/>
          <w:sz w:val="36"/>
          <w:szCs w:val="36"/>
        </w:rPr>
      </w:pPr>
    </w:p>
    <w:p w:rsidR="004D6FFD" w:rsidRDefault="004D6FFD" w:rsidP="004D6FFD">
      <w:pPr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Доклад</w:t>
      </w:r>
    </w:p>
    <w:p w:rsidR="004D6FFD" w:rsidRDefault="004D6FFD" w:rsidP="004D6FFD">
      <w:pPr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</w:p>
    <w:p w:rsidR="004D6FFD" w:rsidRDefault="004D6FFD" w:rsidP="004D6FFD">
      <w:pPr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Насыщенность предметно-пространственной среды</w:t>
      </w:r>
    </w:p>
    <w:p w:rsidR="004D6FFD" w:rsidRDefault="004D6FFD" w:rsidP="004D6FFD">
      <w:pPr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в дошкольном учреждении</w:t>
      </w:r>
    </w:p>
    <w:p w:rsidR="004D6FFD" w:rsidRDefault="004D6FFD" w:rsidP="004D6FF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40"/>
          <w:szCs w:val="40"/>
        </w:rPr>
        <w:t>в соответствии с требованиями ФГОС</w:t>
      </w:r>
    </w:p>
    <w:p w:rsidR="004D6FFD" w:rsidRDefault="004D6FFD" w:rsidP="004D6FFD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D6FFD" w:rsidRDefault="004D6FFD" w:rsidP="004D6FFD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D6FFD" w:rsidRDefault="004D6FFD" w:rsidP="004D6FFD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D6FFD" w:rsidRDefault="004D6FFD" w:rsidP="004D6FFD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D6FFD" w:rsidRPr="007B4B5C" w:rsidRDefault="004D6FFD" w:rsidP="004D6FFD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Выполнил</w:t>
      </w:r>
      <w:r w:rsidRPr="007B4B5C">
        <w:rPr>
          <w:rFonts w:ascii="Times New Roman" w:hAnsi="Times New Roman"/>
          <w:b/>
          <w:i/>
          <w:sz w:val="28"/>
          <w:szCs w:val="28"/>
        </w:rPr>
        <w:t>а:</w:t>
      </w:r>
    </w:p>
    <w:p w:rsidR="004D6FFD" w:rsidRDefault="004D6FFD" w:rsidP="004D6FFD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Музыкальный руководитель</w:t>
      </w:r>
    </w:p>
    <w:p w:rsidR="004D6FFD" w:rsidRDefault="004D6FFD" w:rsidP="004D6FFD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Юнисова А.А.</w:t>
      </w:r>
    </w:p>
    <w:p w:rsidR="004D6FFD" w:rsidRDefault="004D6FFD" w:rsidP="004D6FFD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D6FFD" w:rsidRDefault="004D6FFD" w:rsidP="004D6FFD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D6FFD" w:rsidRDefault="004D6FFD" w:rsidP="004D6FFD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D6FFD" w:rsidRDefault="004D6FFD" w:rsidP="004D6FFD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D6FFD" w:rsidRPr="007B4B5C" w:rsidRDefault="004D6FFD" w:rsidP="004D6FFD">
      <w:pPr>
        <w:jc w:val="center"/>
        <w:rPr>
          <w:rFonts w:ascii="Times New Roman" w:hAnsi="Times New Roman"/>
          <w:b/>
          <w:sz w:val="36"/>
          <w:szCs w:val="36"/>
        </w:rPr>
      </w:pPr>
      <w:r w:rsidRPr="007B4B5C">
        <w:rPr>
          <w:rFonts w:ascii="Times New Roman" w:hAnsi="Times New Roman"/>
          <w:b/>
          <w:sz w:val="36"/>
          <w:szCs w:val="36"/>
        </w:rPr>
        <w:t xml:space="preserve">г. Реутов, </w:t>
      </w:r>
      <w:r>
        <w:rPr>
          <w:rFonts w:ascii="Times New Roman" w:hAnsi="Times New Roman"/>
          <w:b/>
          <w:sz w:val="36"/>
          <w:szCs w:val="36"/>
        </w:rPr>
        <w:t>2016</w:t>
      </w:r>
    </w:p>
    <w:p w:rsidR="004D6FFD" w:rsidRDefault="004D6FFD" w:rsidP="004D6FFD">
      <w:pPr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</w:p>
    <w:p w:rsidR="004D6FFD" w:rsidRPr="001E68DA" w:rsidRDefault="004D6FFD" w:rsidP="004D6FFD">
      <w:pPr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</w:p>
    <w:p w:rsidR="00DF0C02" w:rsidRPr="00DF0C02" w:rsidRDefault="00DF0C02" w:rsidP="00DF0C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организации предметно-развивающей среды ДОУ на сегодняшний день стоит особо актуально.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Необходима содержательная насыщенность предметно-пространственной среды, обеспечивающая реализацию образовательной программы в различных видах детской деятельности.</w:t>
      </w:r>
    </w:p>
    <w:p w:rsidR="00DF0C02" w:rsidRPr="00DF0C02" w:rsidRDefault="00DF0C02" w:rsidP="00563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известно, основной формой работы с дошкольниками и ведущим видом деятельности детей является игра. </w:t>
      </w:r>
      <w:r w:rsidRPr="00DF0C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при создании развивающего пространства в групповом помещении необходимо учитывать ведущую роль игровой деятельности.</w:t>
      </w:r>
      <w:r w:rsidR="005631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поэтому необходим  повышенный интерес к обновлению предметно-развивающей среды ДОУ.</w:t>
      </w:r>
    </w:p>
    <w:p w:rsidR="00DF0C02" w:rsidRPr="00DF0C02" w:rsidRDefault="00DF0C02" w:rsidP="00DF0C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DF0C02" w:rsidRPr="00DF0C02" w:rsidRDefault="00DF0C02" w:rsidP="00563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Развивающая предметно-пространственная среда должна обеспечивать:</w:t>
      </w:r>
    </w:p>
    <w:p w:rsidR="00DF0C02" w:rsidRPr="00563156" w:rsidRDefault="00DF0C02" w:rsidP="00563156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563156">
        <w:rPr>
          <w:color w:val="333333"/>
          <w:sz w:val="28"/>
          <w:szCs w:val="28"/>
        </w:rPr>
        <w:t>реализацию различных образовательных программ;</w:t>
      </w:r>
    </w:p>
    <w:p w:rsidR="00DF0C02" w:rsidRPr="00563156" w:rsidRDefault="00DF0C02" w:rsidP="00563156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563156">
        <w:rPr>
          <w:color w:val="333333"/>
          <w:sz w:val="28"/>
          <w:szCs w:val="28"/>
        </w:rPr>
        <w:t>в случае организации инклюзивного образования - необходимые для него условия;</w:t>
      </w:r>
    </w:p>
    <w:p w:rsidR="00DF0C02" w:rsidRPr="00563156" w:rsidRDefault="00DF0C02" w:rsidP="00563156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563156">
        <w:rPr>
          <w:color w:val="333333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DF0C02" w:rsidRPr="00DF0C02" w:rsidRDefault="00DF0C02" w:rsidP="00DF0C0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F0C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Насыщенность</w:t>
      </w:r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среды должна соответствовать возрастным возможностям детей и содержанию Программы.</w:t>
      </w:r>
    </w:p>
    <w:p w:rsidR="00DF0C02" w:rsidRPr="00DF0C02" w:rsidRDefault="00DF0C02" w:rsidP="00563156">
      <w:pPr>
        <w:shd w:val="clear" w:color="auto" w:fill="FFFFFF"/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Образовательное пространство </w:t>
      </w:r>
      <w:r w:rsidR="0056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 быть оснащено средствами </w:t>
      </w:r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DF0C02" w:rsidRPr="00DF0C02" w:rsidRDefault="00DF0C02" w:rsidP="00DF0C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DF0C02" w:rsidRPr="00563156" w:rsidRDefault="00DF0C02" w:rsidP="00563156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563156">
        <w:rPr>
          <w:color w:val="333333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DF0C02" w:rsidRPr="00563156" w:rsidRDefault="00DF0C02" w:rsidP="00563156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563156">
        <w:rPr>
          <w:color w:val="333333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DF0C02" w:rsidRPr="00563156" w:rsidRDefault="00DF0C02" w:rsidP="00563156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563156">
        <w:rPr>
          <w:color w:val="333333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DF0C02" w:rsidRPr="00563156" w:rsidRDefault="00DF0C02" w:rsidP="00563156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563156">
        <w:rPr>
          <w:color w:val="333333"/>
          <w:sz w:val="28"/>
          <w:szCs w:val="28"/>
        </w:rPr>
        <w:t>возможность самовыражения детей.</w:t>
      </w:r>
    </w:p>
    <w:p w:rsidR="00DF0C02" w:rsidRPr="00DF0C02" w:rsidRDefault="00DF0C02" w:rsidP="00DF0C0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proofErr w:type="spellStart"/>
      <w:r w:rsidRPr="00DF0C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Трансформируемость</w:t>
      </w:r>
      <w:proofErr w:type="spellEnd"/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DF0C02" w:rsidRPr="00DF0C02" w:rsidRDefault="00DF0C02" w:rsidP="00DF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proofErr w:type="spellStart"/>
      <w:r w:rsidRPr="00DF0C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Полифункциональность</w:t>
      </w:r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материалов</w:t>
      </w:r>
      <w:proofErr w:type="spellEnd"/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предполагает:</w:t>
      </w:r>
    </w:p>
    <w:p w:rsidR="00DF0C02" w:rsidRPr="00563156" w:rsidRDefault="00DF0C02" w:rsidP="00563156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563156">
        <w:rPr>
          <w:color w:val="333333"/>
          <w:sz w:val="28"/>
          <w:szCs w:val="28"/>
        </w:rPr>
        <w:lastRenderedPageBreak/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DF0C02" w:rsidRPr="00563156" w:rsidRDefault="00DF0C02" w:rsidP="00563156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563156">
        <w:rPr>
          <w:color w:val="333333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DF0C02" w:rsidRPr="00DF0C02" w:rsidRDefault="00DF0C02" w:rsidP="00DF0C0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Вариативность</w:t>
      </w:r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среды предполагает:</w:t>
      </w:r>
    </w:p>
    <w:p w:rsidR="00DF0C02" w:rsidRPr="00563156" w:rsidRDefault="00DF0C02" w:rsidP="00563156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563156">
        <w:rPr>
          <w:color w:val="333333"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DF0C02" w:rsidRPr="00563156" w:rsidRDefault="00DF0C02" w:rsidP="00563156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563156">
        <w:rPr>
          <w:color w:val="333333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DF0C02" w:rsidRPr="00DF0C02" w:rsidRDefault="00DF0C02" w:rsidP="00DF0C0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Доступность</w:t>
      </w:r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среды предполагает:</w:t>
      </w:r>
    </w:p>
    <w:p w:rsidR="00DF0C02" w:rsidRPr="00563156" w:rsidRDefault="00DF0C02" w:rsidP="00563156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563156">
        <w:rPr>
          <w:color w:val="333333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DF0C02" w:rsidRPr="00563156" w:rsidRDefault="00DF0C02" w:rsidP="00563156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563156">
        <w:rPr>
          <w:color w:val="333333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DF0C02" w:rsidRPr="00563156" w:rsidRDefault="00DF0C02" w:rsidP="00563156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563156">
        <w:rPr>
          <w:color w:val="333333"/>
          <w:sz w:val="28"/>
          <w:szCs w:val="28"/>
        </w:rPr>
        <w:t>исправность и сохранность материалов и оборудования.</w:t>
      </w:r>
    </w:p>
    <w:p w:rsidR="00DF0C02" w:rsidRPr="00DF0C02" w:rsidRDefault="00DF0C02" w:rsidP="00DF0C0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6. </w:t>
      </w:r>
      <w:proofErr w:type="spellStart"/>
      <w:r w:rsidRPr="00DF0C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Безопасность</w:t>
      </w:r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предметно-пространственной</w:t>
      </w:r>
      <w:proofErr w:type="spellEnd"/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среды предполагает соответствие всех ее элементов требованиям по обеспечению надежности и безопасности их использования.</w:t>
      </w:r>
    </w:p>
    <w:p w:rsidR="00DF0C02" w:rsidRPr="00DF0C02" w:rsidRDefault="00DF0C02" w:rsidP="00DF0C0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DF0C02" w:rsidRPr="00DF0C02" w:rsidRDefault="00DF0C02" w:rsidP="005631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организации предметно – развивающей среды в дошкольном учреждении важнейшим условием является учет возрастных особенностей и потребностей детей, которые имеют свои отличительные признаки.</w:t>
      </w:r>
    </w:p>
    <w:p w:rsidR="00DF0C02" w:rsidRPr="00DF0C02" w:rsidRDefault="00DF0C02" w:rsidP="005631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 </w:t>
      </w:r>
      <w:r w:rsidRPr="00DF0C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третьего года</w:t>
      </w:r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жизни является свободное и большое пространство, где они могут быть в активном движении – лазании, катании.</w:t>
      </w:r>
    </w:p>
    <w:p w:rsidR="00DF0C02" w:rsidRPr="00DF0C02" w:rsidRDefault="00DF0C02" w:rsidP="005631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DF0C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четвертом</w:t>
      </w:r>
      <w:proofErr w:type="spellEnd"/>
      <w:r w:rsidRPr="00DF0C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году</w:t>
      </w:r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жизни ребенку необходим развернутый центр сюжетно-ролевых игр с яркими особенностями атрибутов, дети стремятся быть похожими на взрослых, быть такими же важными и большими.</w:t>
      </w:r>
    </w:p>
    <w:p w:rsidR="00DF0C02" w:rsidRPr="00DF0C02" w:rsidRDefault="00DF0C02" w:rsidP="005631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среднем - старшем</w:t>
      </w:r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дошкольном возрасте проявляется потребность в игре со сверстниками, создавать свой мир игры. Кроме того в предметно-развивающей среде должно учитываться формирование психологических новообразований в разные годы жизни.</w:t>
      </w:r>
    </w:p>
    <w:p w:rsidR="00DF0C02" w:rsidRPr="00DF0C02" w:rsidRDefault="00DF0C02" w:rsidP="00DF0C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менее важным условием является</w:t>
      </w:r>
      <w:r w:rsidR="0056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0C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многофункциональность</w:t>
      </w:r>
      <w:r w:rsidR="005631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</w:t>
      </w:r>
      <w:proofErr w:type="gramStart"/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развивающей среды. Во всех возрастных группах должно быть уютное место для игры и отдыха детей. При этом содержание предметно-развивающей среды должно периодически обогащаться с ориентацией на поддержание интереса ребенка к предметно-развивающей среде. Так же в каждой группе должны быть </w:t>
      </w:r>
      <w:proofErr w:type="spellStart"/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созданы</w:t>
      </w:r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специальные</w:t>
      </w:r>
      <w:proofErr w:type="spellEnd"/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центры для самостоятельного активного</w:t>
      </w:r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целенаправленного действия </w:t>
      </w:r>
      <w:proofErr w:type="spellStart"/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ребенка</w:t>
      </w:r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spellEnd"/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 видах деятельности, содержащие разнообразные материалы для развивающих игр и занятий детей групповых помещений должно отвечать возрастным особенностям и потребностям детей, иметь отличительные признаки.</w:t>
      </w:r>
    </w:p>
    <w:p w:rsidR="00DF0C02" w:rsidRPr="00DF0C02" w:rsidRDefault="00DF0C02" w:rsidP="00DF0C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 организации предметно-пространственной среды в детском саду необходима сложная, многоплановая и </w:t>
      </w:r>
      <w:proofErr w:type="spellStart"/>
      <w:r w:rsidRPr="00DF0C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высокотворческая</w:t>
      </w:r>
      <w:proofErr w:type="spellEnd"/>
      <w:r w:rsidRPr="00DF0C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деятельность всех педагогов ДОУ. Ведь разнообразие игрушек не является основным условием развития ребенка.</w:t>
      </w:r>
    </w:p>
    <w:p w:rsidR="00DF0C02" w:rsidRPr="00DF0C02" w:rsidRDefault="00DF0C02" w:rsidP="00DF0C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Созданная эстетическая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 детей дошкольного возраста.</w:t>
      </w:r>
    </w:p>
    <w:p w:rsidR="00DF0C02" w:rsidRPr="00DF0C02" w:rsidRDefault="00DF0C02" w:rsidP="00DF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 среды в развитии детей прослеживается на примере ее основных функций:</w:t>
      </w:r>
    </w:p>
    <w:p w:rsidR="00DF0C02" w:rsidRPr="00563156" w:rsidRDefault="00DF0C02" w:rsidP="00563156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563156">
        <w:rPr>
          <w:color w:val="333333"/>
          <w:sz w:val="28"/>
          <w:szCs w:val="28"/>
        </w:rPr>
        <w:t>Организующей</w:t>
      </w:r>
    </w:p>
    <w:p w:rsidR="00DF0C02" w:rsidRPr="00563156" w:rsidRDefault="00DF0C02" w:rsidP="00563156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563156">
        <w:rPr>
          <w:color w:val="333333"/>
          <w:sz w:val="28"/>
          <w:szCs w:val="28"/>
        </w:rPr>
        <w:t>воспитательной</w:t>
      </w:r>
    </w:p>
    <w:p w:rsidR="00DF0C02" w:rsidRPr="00563156" w:rsidRDefault="00DF0C02" w:rsidP="00563156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563156">
        <w:rPr>
          <w:color w:val="333333"/>
          <w:sz w:val="28"/>
          <w:szCs w:val="28"/>
        </w:rPr>
        <w:t>развивающей</w:t>
      </w:r>
    </w:p>
    <w:p w:rsidR="00DF0C02" w:rsidRPr="00DF0C02" w:rsidRDefault="00DF0C02" w:rsidP="00DF0C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организующей функции</w:t>
      </w:r>
      <w:r w:rsidRPr="00DF0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предложить ребенку всевозможный материал для его активного участия в разных видах деятельности. В определенном смысле содержание и вид развивающей среды служат толчком для выбора дошкольником того вида самостоятельной деятельности, который будет отвечать его предпочтениям, потребностям или формировать интересы.</w:t>
      </w:r>
    </w:p>
    <w:p w:rsidR="00BD591A" w:rsidRPr="00DF0C02" w:rsidRDefault="00DF0C02" w:rsidP="00563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02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sectPr w:rsidR="00BD591A" w:rsidRPr="00DF0C02" w:rsidSect="00563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3A0"/>
    <w:multiLevelType w:val="hybridMultilevel"/>
    <w:tmpl w:val="8DB003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257AF7"/>
    <w:multiLevelType w:val="hybridMultilevel"/>
    <w:tmpl w:val="48E26E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B12453"/>
    <w:multiLevelType w:val="hybridMultilevel"/>
    <w:tmpl w:val="550414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661587"/>
    <w:multiLevelType w:val="hybridMultilevel"/>
    <w:tmpl w:val="30D6CC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7D6E1B"/>
    <w:multiLevelType w:val="hybridMultilevel"/>
    <w:tmpl w:val="9C2856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3F74F5"/>
    <w:multiLevelType w:val="hybridMultilevel"/>
    <w:tmpl w:val="6A0EF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C02"/>
    <w:rsid w:val="004D6FFD"/>
    <w:rsid w:val="00563156"/>
    <w:rsid w:val="005A004A"/>
    <w:rsid w:val="00AA6BC7"/>
    <w:rsid w:val="00C77C33"/>
    <w:rsid w:val="00DF0C02"/>
    <w:rsid w:val="00E51D09"/>
    <w:rsid w:val="00EB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C02"/>
    <w:rPr>
      <w:b/>
      <w:bCs/>
    </w:rPr>
  </w:style>
  <w:style w:type="character" w:customStyle="1" w:styleId="apple-converted-space">
    <w:name w:val="apple-converted-space"/>
    <w:basedOn w:val="a0"/>
    <w:rsid w:val="00DF0C02"/>
  </w:style>
  <w:style w:type="paragraph" w:styleId="a4">
    <w:name w:val="Normal (Web)"/>
    <w:basedOn w:val="a"/>
    <w:uiPriority w:val="99"/>
    <w:semiHidden/>
    <w:unhideWhenUsed/>
    <w:rsid w:val="00DF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Рашид</cp:lastModifiedBy>
  <cp:revision>2</cp:revision>
  <dcterms:created xsi:type="dcterms:W3CDTF">2018-03-26T18:54:00Z</dcterms:created>
  <dcterms:modified xsi:type="dcterms:W3CDTF">2018-03-26T18:54:00Z</dcterms:modified>
</cp:coreProperties>
</file>